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56" w:rsidRPr="00834856" w:rsidRDefault="00834856" w:rsidP="00834856">
      <w:pPr>
        <w:spacing w:line="520" w:lineRule="exact"/>
        <w:ind w:right="280"/>
        <w:jc w:val="center"/>
        <w:rPr>
          <w:rFonts w:ascii="黑体" w:eastAsia="黑体" w:hAnsi="黑体"/>
          <w:b/>
          <w:kern w:val="0"/>
          <w:sz w:val="32"/>
          <w:szCs w:val="32"/>
        </w:rPr>
      </w:pPr>
      <w:r w:rsidRPr="00834856">
        <w:rPr>
          <w:rFonts w:ascii="黑体" w:eastAsia="黑体" w:hAnsi="黑体" w:hint="eastAsia"/>
          <w:b/>
          <w:kern w:val="0"/>
          <w:sz w:val="32"/>
          <w:szCs w:val="32"/>
        </w:rPr>
        <w:t>优秀研究生奖学金、研究生荣誉称号</w:t>
      </w:r>
    </w:p>
    <w:p w:rsidR="00834856" w:rsidRPr="00834856" w:rsidRDefault="00834856" w:rsidP="00834856">
      <w:pPr>
        <w:spacing w:line="520" w:lineRule="exact"/>
        <w:ind w:right="280"/>
        <w:jc w:val="center"/>
        <w:rPr>
          <w:rFonts w:ascii="黑体" w:eastAsia="黑体" w:hAnsi="黑体"/>
          <w:b/>
          <w:kern w:val="0"/>
          <w:sz w:val="32"/>
          <w:szCs w:val="32"/>
        </w:rPr>
      </w:pPr>
      <w:r w:rsidRPr="00834856">
        <w:rPr>
          <w:rFonts w:ascii="黑体" w:eastAsia="黑体" w:hAnsi="黑体" w:hint="eastAsia"/>
          <w:b/>
          <w:kern w:val="0"/>
          <w:sz w:val="32"/>
          <w:szCs w:val="32"/>
        </w:rPr>
        <w:t>新学工系统操作说明</w:t>
      </w:r>
    </w:p>
    <w:p w:rsidR="00834856" w:rsidRDefault="00834856" w:rsidP="00B250D0">
      <w:pPr>
        <w:spacing w:line="520" w:lineRule="exact"/>
        <w:ind w:right="28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一</w:t>
      </w:r>
      <w:r>
        <w:rPr>
          <w:rFonts w:eastAsia="仿宋_GB2312"/>
          <w:b/>
          <w:kern w:val="0"/>
          <w:sz w:val="28"/>
          <w:szCs w:val="28"/>
        </w:rPr>
        <w:t>、优秀研究生奖学金</w:t>
      </w:r>
    </w:p>
    <w:p w:rsidR="00834856" w:rsidRDefault="00834856" w:rsidP="00B250D0">
      <w:pPr>
        <w:pStyle w:val="a3"/>
        <w:numPr>
          <w:ilvl w:val="0"/>
          <w:numId w:val="1"/>
        </w:numPr>
        <w:spacing w:line="520" w:lineRule="exact"/>
        <w:ind w:right="280"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系统</w:t>
      </w:r>
      <w:r>
        <w:rPr>
          <w:rFonts w:eastAsia="仿宋_GB2312"/>
          <w:b/>
          <w:kern w:val="0"/>
          <w:sz w:val="28"/>
          <w:szCs w:val="28"/>
        </w:rPr>
        <w:t>审核流程</w:t>
      </w:r>
    </w:p>
    <w:p w:rsidR="00834856" w:rsidRPr="00834856" w:rsidRDefault="00834856" w:rsidP="00B250D0">
      <w:pPr>
        <w:spacing w:line="520" w:lineRule="exact"/>
        <w:ind w:right="280"/>
        <w:rPr>
          <w:rFonts w:eastAsia="仿宋_GB2312"/>
          <w:kern w:val="0"/>
          <w:sz w:val="28"/>
          <w:szCs w:val="28"/>
        </w:rPr>
      </w:pPr>
      <w:r w:rsidRPr="00834856">
        <w:rPr>
          <w:rFonts w:eastAsia="仿宋_GB2312" w:hint="eastAsia"/>
          <w:kern w:val="0"/>
          <w:sz w:val="28"/>
          <w:szCs w:val="28"/>
        </w:rPr>
        <w:t>【</w:t>
      </w:r>
      <w:r w:rsidR="00F576A5">
        <w:rPr>
          <w:rFonts w:eastAsia="仿宋_GB2312" w:hint="eastAsia"/>
          <w:kern w:val="0"/>
          <w:sz w:val="28"/>
          <w:szCs w:val="28"/>
        </w:rPr>
        <w:t>院系</w:t>
      </w:r>
      <w:r w:rsidRPr="00834856">
        <w:rPr>
          <w:rFonts w:eastAsia="仿宋_GB2312" w:hint="eastAsia"/>
          <w:kern w:val="0"/>
          <w:sz w:val="28"/>
          <w:szCs w:val="28"/>
        </w:rPr>
        <w:t>辅导员】导入</w:t>
      </w:r>
      <w:r>
        <w:rPr>
          <w:rFonts w:eastAsia="仿宋_GB2312" w:hint="eastAsia"/>
          <w:kern w:val="0"/>
          <w:sz w:val="28"/>
          <w:szCs w:val="28"/>
        </w:rPr>
        <w:t>初评</w:t>
      </w:r>
      <w:r w:rsidRPr="00834856">
        <w:rPr>
          <w:rFonts w:eastAsia="仿宋_GB2312"/>
          <w:kern w:val="0"/>
          <w:sz w:val="28"/>
          <w:szCs w:val="28"/>
        </w:rPr>
        <w:t>名单（</w:t>
      </w:r>
      <w:r w:rsidRPr="00834856">
        <w:rPr>
          <w:rFonts w:eastAsia="仿宋_GB2312" w:hint="eastAsia"/>
          <w:kern w:val="0"/>
          <w:sz w:val="28"/>
          <w:szCs w:val="28"/>
        </w:rPr>
        <w:t>草稿</w:t>
      </w:r>
      <w:r w:rsidRPr="00834856">
        <w:rPr>
          <w:rFonts w:eastAsia="仿宋_GB2312"/>
          <w:kern w:val="0"/>
          <w:sz w:val="28"/>
          <w:szCs w:val="28"/>
        </w:rPr>
        <w:t>）</w:t>
      </w:r>
      <w:r w:rsidRPr="00834856">
        <w:rPr>
          <w:rFonts w:eastAsia="仿宋_GB2312"/>
          <w:kern w:val="0"/>
          <w:sz w:val="28"/>
          <w:szCs w:val="28"/>
        </w:rPr>
        <w:t>==</w:t>
      </w:r>
      <w:r w:rsidRPr="00834856">
        <w:rPr>
          <w:rFonts w:eastAsia="仿宋_GB2312" w:hint="eastAsia"/>
          <w:kern w:val="0"/>
          <w:sz w:val="28"/>
          <w:szCs w:val="28"/>
        </w:rPr>
        <w:t>》【</w:t>
      </w:r>
      <w:r w:rsidR="00F576A5">
        <w:rPr>
          <w:rFonts w:eastAsia="仿宋_GB2312" w:hint="eastAsia"/>
          <w:kern w:val="0"/>
          <w:sz w:val="28"/>
          <w:szCs w:val="28"/>
        </w:rPr>
        <w:t>院系</w:t>
      </w:r>
      <w:r w:rsidRPr="00834856">
        <w:rPr>
          <w:rFonts w:eastAsia="仿宋_GB2312"/>
          <w:kern w:val="0"/>
          <w:sz w:val="28"/>
          <w:szCs w:val="28"/>
        </w:rPr>
        <w:t>管理员</w:t>
      </w:r>
      <w:r w:rsidRPr="00834856">
        <w:rPr>
          <w:rFonts w:eastAsia="仿宋_GB2312" w:hint="eastAsia"/>
          <w:kern w:val="0"/>
          <w:sz w:val="28"/>
          <w:szCs w:val="28"/>
        </w:rPr>
        <w:t>】上报</w:t>
      </w:r>
      <w:r w:rsidRPr="00834856">
        <w:rPr>
          <w:rFonts w:eastAsia="仿宋_GB2312"/>
          <w:kern w:val="0"/>
          <w:sz w:val="28"/>
          <w:szCs w:val="28"/>
        </w:rPr>
        <w:t>学院评定名单（</w:t>
      </w:r>
      <w:r w:rsidRPr="00834856">
        <w:rPr>
          <w:rFonts w:eastAsia="仿宋_GB2312" w:hint="eastAsia"/>
          <w:kern w:val="0"/>
          <w:sz w:val="28"/>
          <w:szCs w:val="28"/>
        </w:rPr>
        <w:t>待审核</w:t>
      </w:r>
      <w:r w:rsidRPr="00834856">
        <w:rPr>
          <w:rFonts w:eastAsia="仿宋_GB2312"/>
          <w:kern w:val="0"/>
          <w:sz w:val="28"/>
          <w:szCs w:val="28"/>
        </w:rPr>
        <w:t>）</w:t>
      </w:r>
      <w:r w:rsidRPr="00834856">
        <w:rPr>
          <w:rFonts w:eastAsia="仿宋_GB2312"/>
          <w:kern w:val="0"/>
          <w:sz w:val="28"/>
          <w:szCs w:val="28"/>
        </w:rPr>
        <w:t>==</w:t>
      </w:r>
      <w:r w:rsidRPr="00834856">
        <w:rPr>
          <w:rFonts w:eastAsia="仿宋_GB2312" w:hint="eastAsia"/>
          <w:kern w:val="0"/>
          <w:sz w:val="28"/>
          <w:szCs w:val="28"/>
        </w:rPr>
        <w:t>》</w:t>
      </w:r>
      <w:r>
        <w:rPr>
          <w:rFonts w:eastAsia="仿宋_GB2312" w:hint="eastAsia"/>
          <w:kern w:val="0"/>
          <w:sz w:val="28"/>
          <w:szCs w:val="28"/>
        </w:rPr>
        <w:t>【</w:t>
      </w:r>
      <w:r w:rsidR="00F576A5">
        <w:rPr>
          <w:rFonts w:eastAsia="仿宋_GB2312" w:hint="eastAsia"/>
          <w:kern w:val="0"/>
          <w:sz w:val="28"/>
          <w:szCs w:val="28"/>
        </w:rPr>
        <w:t>业务</w:t>
      </w:r>
      <w:r>
        <w:rPr>
          <w:rFonts w:eastAsia="仿宋_GB2312"/>
          <w:kern w:val="0"/>
          <w:sz w:val="28"/>
          <w:szCs w:val="28"/>
        </w:rPr>
        <w:t>管理员</w:t>
      </w:r>
      <w:r>
        <w:rPr>
          <w:rFonts w:eastAsia="仿宋_GB2312" w:hint="eastAsia"/>
          <w:kern w:val="0"/>
          <w:sz w:val="28"/>
          <w:szCs w:val="28"/>
        </w:rPr>
        <w:t>】</w:t>
      </w:r>
      <w:r w:rsidR="00F576A5">
        <w:rPr>
          <w:rFonts w:eastAsia="仿宋_GB2312" w:hint="eastAsia"/>
          <w:kern w:val="0"/>
          <w:sz w:val="28"/>
          <w:szCs w:val="28"/>
        </w:rPr>
        <w:t>学校</w:t>
      </w:r>
      <w:r>
        <w:rPr>
          <w:rFonts w:eastAsia="仿宋_GB2312" w:hint="eastAsia"/>
          <w:kern w:val="0"/>
          <w:sz w:val="28"/>
          <w:szCs w:val="28"/>
        </w:rPr>
        <w:t>审核</w:t>
      </w:r>
      <w:r>
        <w:rPr>
          <w:rFonts w:eastAsia="仿宋_GB2312"/>
          <w:kern w:val="0"/>
          <w:sz w:val="28"/>
          <w:szCs w:val="28"/>
        </w:rPr>
        <w:t>评定名单（</w:t>
      </w:r>
      <w:r>
        <w:rPr>
          <w:rFonts w:eastAsia="仿宋_GB2312" w:hint="eastAsia"/>
          <w:kern w:val="0"/>
          <w:sz w:val="28"/>
          <w:szCs w:val="28"/>
        </w:rPr>
        <w:t>审核</w:t>
      </w:r>
      <w:r>
        <w:rPr>
          <w:rFonts w:eastAsia="仿宋_GB2312"/>
          <w:kern w:val="0"/>
          <w:sz w:val="28"/>
          <w:szCs w:val="28"/>
        </w:rPr>
        <w:t>通过</w:t>
      </w:r>
      <w:r>
        <w:rPr>
          <w:rFonts w:eastAsia="仿宋_GB2312" w:hint="eastAsia"/>
          <w:kern w:val="0"/>
          <w:sz w:val="28"/>
          <w:szCs w:val="28"/>
        </w:rPr>
        <w:t>/</w:t>
      </w:r>
      <w:r>
        <w:rPr>
          <w:rFonts w:eastAsia="仿宋_GB2312" w:hint="eastAsia"/>
          <w:kern w:val="0"/>
          <w:sz w:val="28"/>
          <w:szCs w:val="28"/>
        </w:rPr>
        <w:t>审核退回</w:t>
      </w:r>
      <w:r>
        <w:rPr>
          <w:rFonts w:eastAsia="仿宋_GB2312"/>
          <w:kern w:val="0"/>
          <w:sz w:val="28"/>
          <w:szCs w:val="28"/>
        </w:rPr>
        <w:t>）</w:t>
      </w:r>
    </w:p>
    <w:p w:rsidR="00834856" w:rsidRPr="000F4B03" w:rsidRDefault="00834856" w:rsidP="00B250D0">
      <w:pPr>
        <w:numPr>
          <w:ilvl w:val="0"/>
          <w:numId w:val="1"/>
        </w:numPr>
        <w:spacing w:line="520" w:lineRule="exact"/>
        <w:ind w:right="28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系统</w:t>
      </w:r>
      <w:r w:rsidRPr="000F4B03">
        <w:rPr>
          <w:rFonts w:eastAsia="仿宋_GB2312"/>
          <w:b/>
          <w:kern w:val="0"/>
          <w:sz w:val="28"/>
          <w:szCs w:val="28"/>
        </w:rPr>
        <w:t>入口</w:t>
      </w:r>
    </w:p>
    <w:p w:rsidR="00834856" w:rsidRPr="000F4B03" w:rsidRDefault="00834856" w:rsidP="00B250D0">
      <w:pPr>
        <w:spacing w:line="520" w:lineRule="exact"/>
        <w:ind w:right="280" w:firstLineChars="200" w:firstLine="560"/>
        <w:rPr>
          <w:rFonts w:eastAsia="仿宋_GB2312"/>
          <w:kern w:val="0"/>
          <w:sz w:val="28"/>
          <w:szCs w:val="28"/>
        </w:rPr>
      </w:pPr>
      <w:r w:rsidRPr="000F4B03">
        <w:rPr>
          <w:rFonts w:eastAsia="仿宋_GB2312" w:hint="eastAsia"/>
          <w:kern w:val="0"/>
          <w:sz w:val="28"/>
          <w:szCs w:val="28"/>
        </w:rPr>
        <w:t>东华大学</w:t>
      </w:r>
      <w:r w:rsidRPr="000F4B03">
        <w:rPr>
          <w:rFonts w:eastAsia="仿宋_GB2312"/>
          <w:kern w:val="0"/>
          <w:sz w:val="28"/>
          <w:szCs w:val="28"/>
        </w:rPr>
        <w:t>网上服务大厅</w:t>
      </w:r>
      <w:hyperlink r:id="rId7" w:history="1">
        <w:r w:rsidRPr="000F4B03">
          <w:rPr>
            <w:rFonts w:eastAsia="仿宋_GB2312" w:hint="eastAsia"/>
            <w:color w:val="0563C1" w:themeColor="hyperlink"/>
            <w:kern w:val="0"/>
            <w:sz w:val="28"/>
            <w:szCs w:val="28"/>
            <w:u w:val="single"/>
          </w:rPr>
          <w:t>http://ehall.dhu.edu.cn</w:t>
        </w:r>
      </w:hyperlink>
      <w:r w:rsidRPr="000F4B03">
        <w:rPr>
          <w:rFonts w:eastAsia="仿宋_GB2312"/>
          <w:kern w:val="0"/>
          <w:sz w:val="28"/>
          <w:szCs w:val="28"/>
        </w:rPr>
        <w:t xml:space="preserve"> ==</w:t>
      </w:r>
      <w:r w:rsidRPr="000F4B03">
        <w:rPr>
          <w:rFonts w:eastAsia="仿宋_GB2312" w:hint="eastAsia"/>
          <w:kern w:val="0"/>
          <w:sz w:val="28"/>
          <w:szCs w:val="28"/>
        </w:rPr>
        <w:t>》</w:t>
      </w:r>
      <w:hyperlink r:id="rId8" w:history="1">
        <w:r w:rsidRPr="000F4B03">
          <w:rPr>
            <w:rFonts w:eastAsia="仿宋_GB2312" w:hint="eastAsia"/>
            <w:kern w:val="0"/>
            <w:sz w:val="28"/>
            <w:szCs w:val="28"/>
          </w:rPr>
          <w:t>新学生工作管理系统</w:t>
        </w:r>
      </w:hyperlink>
      <w:r w:rsidRPr="000F4B03">
        <w:rPr>
          <w:rFonts w:eastAsia="仿宋_GB2312" w:hint="eastAsia"/>
          <w:kern w:val="0"/>
          <w:sz w:val="28"/>
          <w:szCs w:val="28"/>
        </w:rPr>
        <w:t xml:space="preserve"> </w:t>
      </w:r>
      <w:r w:rsidRPr="000F4B03">
        <w:rPr>
          <w:rFonts w:eastAsia="仿宋_GB2312"/>
          <w:kern w:val="0"/>
          <w:sz w:val="28"/>
          <w:szCs w:val="28"/>
        </w:rPr>
        <w:t>==</w:t>
      </w:r>
      <w:r w:rsidRPr="000F4B03">
        <w:rPr>
          <w:rFonts w:eastAsia="仿宋_GB2312" w:hint="eastAsia"/>
          <w:kern w:val="0"/>
          <w:sz w:val="28"/>
          <w:szCs w:val="28"/>
        </w:rPr>
        <w:t>》研究生</w:t>
      </w:r>
      <w:r w:rsidRPr="000F4B03">
        <w:rPr>
          <w:rFonts w:eastAsia="仿宋_GB2312"/>
          <w:kern w:val="0"/>
          <w:sz w:val="28"/>
          <w:szCs w:val="28"/>
        </w:rPr>
        <w:t>资助</w:t>
      </w:r>
      <w:r w:rsidRPr="000F4B03">
        <w:rPr>
          <w:rFonts w:eastAsia="仿宋_GB2312" w:hint="eastAsia"/>
          <w:kern w:val="0"/>
          <w:sz w:val="28"/>
          <w:szCs w:val="28"/>
        </w:rPr>
        <w:t xml:space="preserve"> </w:t>
      </w:r>
      <w:r w:rsidRPr="000F4B03">
        <w:rPr>
          <w:rFonts w:eastAsia="仿宋_GB2312"/>
          <w:kern w:val="0"/>
          <w:sz w:val="28"/>
          <w:szCs w:val="28"/>
        </w:rPr>
        <w:t>==</w:t>
      </w:r>
      <w:r w:rsidRPr="000F4B03">
        <w:rPr>
          <w:rFonts w:eastAsia="仿宋_GB2312" w:hint="eastAsia"/>
          <w:kern w:val="0"/>
          <w:sz w:val="28"/>
          <w:szCs w:val="28"/>
        </w:rPr>
        <w:t>》奖学金</w:t>
      </w:r>
      <w:r w:rsidRPr="000F4B03">
        <w:rPr>
          <w:rFonts w:eastAsia="仿宋_GB2312" w:hint="eastAsia"/>
          <w:kern w:val="0"/>
          <w:sz w:val="28"/>
          <w:szCs w:val="28"/>
        </w:rPr>
        <w:t xml:space="preserve"> </w:t>
      </w:r>
      <w:r w:rsidRPr="000F4B03">
        <w:rPr>
          <w:rFonts w:eastAsia="仿宋_GB2312"/>
          <w:kern w:val="0"/>
          <w:sz w:val="28"/>
          <w:szCs w:val="28"/>
        </w:rPr>
        <w:t>==</w:t>
      </w:r>
      <w:r w:rsidRPr="000F4B03">
        <w:rPr>
          <w:rFonts w:eastAsia="仿宋_GB2312" w:hint="eastAsia"/>
          <w:kern w:val="0"/>
          <w:sz w:val="28"/>
          <w:szCs w:val="28"/>
        </w:rPr>
        <w:t>》</w:t>
      </w:r>
      <w:r w:rsidR="00F576A5"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 w:hint="eastAsia"/>
          <w:kern w:val="0"/>
          <w:sz w:val="28"/>
          <w:szCs w:val="28"/>
        </w:rPr>
        <w:t>优秀</w:t>
      </w:r>
      <w:r>
        <w:rPr>
          <w:rFonts w:eastAsia="仿宋_GB2312"/>
          <w:kern w:val="0"/>
          <w:sz w:val="28"/>
          <w:szCs w:val="28"/>
        </w:rPr>
        <w:t>研究生奖学金</w:t>
      </w:r>
      <w:r w:rsidRPr="000F4B03">
        <w:rPr>
          <w:rFonts w:eastAsia="仿宋_GB2312" w:hint="eastAsia"/>
          <w:kern w:val="0"/>
          <w:sz w:val="28"/>
          <w:szCs w:val="28"/>
        </w:rPr>
        <w:t xml:space="preserve"> </w:t>
      </w:r>
      <w:r w:rsidRPr="000F4B03">
        <w:rPr>
          <w:rFonts w:eastAsia="仿宋_GB2312"/>
          <w:kern w:val="0"/>
          <w:sz w:val="28"/>
          <w:szCs w:val="28"/>
        </w:rPr>
        <w:t>==</w:t>
      </w:r>
      <w:r w:rsidRPr="000F4B03">
        <w:rPr>
          <w:rFonts w:eastAsia="仿宋_GB2312" w:hint="eastAsia"/>
          <w:kern w:val="0"/>
          <w:sz w:val="28"/>
          <w:szCs w:val="28"/>
        </w:rPr>
        <w:t>》</w:t>
      </w:r>
      <w:r>
        <w:rPr>
          <w:rFonts w:eastAsia="仿宋_GB2312" w:hint="eastAsia"/>
          <w:kern w:val="0"/>
          <w:sz w:val="28"/>
          <w:szCs w:val="28"/>
        </w:rPr>
        <w:t>对应奖学金</w:t>
      </w:r>
      <w:r>
        <w:rPr>
          <w:rFonts w:eastAsia="仿宋_GB2312"/>
          <w:kern w:val="0"/>
          <w:sz w:val="28"/>
          <w:szCs w:val="28"/>
        </w:rPr>
        <w:t>项目</w:t>
      </w:r>
    </w:p>
    <w:p w:rsidR="00834856" w:rsidRPr="000F4B03" w:rsidRDefault="00834856" w:rsidP="00B250D0">
      <w:pPr>
        <w:numPr>
          <w:ilvl w:val="0"/>
          <w:numId w:val="1"/>
        </w:numPr>
        <w:spacing w:line="520" w:lineRule="exact"/>
        <w:ind w:right="280"/>
        <w:rPr>
          <w:rFonts w:eastAsia="仿宋_GB2312"/>
          <w:b/>
          <w:kern w:val="0"/>
          <w:sz w:val="28"/>
          <w:szCs w:val="28"/>
        </w:rPr>
      </w:pPr>
      <w:r w:rsidRPr="000F4B03">
        <w:rPr>
          <w:rFonts w:eastAsia="仿宋_GB2312"/>
          <w:b/>
          <w:kern w:val="0"/>
          <w:sz w:val="28"/>
          <w:szCs w:val="28"/>
        </w:rPr>
        <w:t>操作</w:t>
      </w:r>
      <w:r>
        <w:rPr>
          <w:rFonts w:eastAsia="仿宋_GB2312" w:hint="eastAsia"/>
          <w:b/>
          <w:kern w:val="0"/>
          <w:sz w:val="28"/>
          <w:szCs w:val="28"/>
        </w:rPr>
        <w:t>说明</w:t>
      </w:r>
    </w:p>
    <w:p w:rsidR="00834856" w:rsidRPr="000F4B03" w:rsidRDefault="00834856" w:rsidP="00B250D0">
      <w:pPr>
        <w:spacing w:line="520" w:lineRule="exact"/>
        <w:ind w:right="280" w:firstLineChars="200" w:firstLine="562"/>
        <w:rPr>
          <w:rFonts w:eastAsia="仿宋_GB2312"/>
          <w:b/>
          <w:kern w:val="0"/>
          <w:sz w:val="28"/>
          <w:szCs w:val="28"/>
        </w:rPr>
      </w:pPr>
      <w:r w:rsidRPr="000F4B03">
        <w:rPr>
          <w:rFonts w:eastAsia="仿宋_GB2312" w:hint="eastAsia"/>
          <w:b/>
          <w:kern w:val="0"/>
          <w:sz w:val="28"/>
          <w:szCs w:val="28"/>
        </w:rPr>
        <w:t>身份：院系</w:t>
      </w:r>
      <w:r w:rsidRPr="000F4B03">
        <w:rPr>
          <w:rFonts w:eastAsia="仿宋_GB2312"/>
          <w:b/>
          <w:kern w:val="0"/>
          <w:sz w:val="28"/>
          <w:szCs w:val="28"/>
        </w:rPr>
        <w:t>辅导员</w:t>
      </w:r>
      <w:r w:rsidRPr="000F4B03">
        <w:rPr>
          <w:rFonts w:eastAsia="仿宋_GB2312" w:hint="eastAsia"/>
          <w:b/>
          <w:kern w:val="0"/>
          <w:sz w:val="28"/>
          <w:szCs w:val="28"/>
        </w:rPr>
        <w:t>——</w:t>
      </w:r>
      <w:r w:rsidRPr="000F4B03">
        <w:rPr>
          <w:rFonts w:eastAsia="仿宋_GB2312"/>
          <w:b/>
          <w:kern w:val="0"/>
          <w:sz w:val="28"/>
          <w:szCs w:val="28"/>
        </w:rPr>
        <w:t>导入评定名单</w:t>
      </w:r>
    </w:p>
    <w:p w:rsidR="00834856" w:rsidRDefault="00834856" w:rsidP="00B250D0">
      <w:pPr>
        <w:spacing w:line="520" w:lineRule="exact"/>
        <w:ind w:right="280"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在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 w:hint="eastAsia"/>
          <w:kern w:val="0"/>
          <w:sz w:val="28"/>
          <w:szCs w:val="28"/>
        </w:rPr>
        <w:t>优秀</w:t>
      </w:r>
      <w:r>
        <w:rPr>
          <w:rFonts w:eastAsia="仿宋_GB2312"/>
          <w:kern w:val="0"/>
          <w:sz w:val="28"/>
          <w:szCs w:val="28"/>
        </w:rPr>
        <w:t>研究奖学金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 w:hint="eastAsia"/>
          <w:kern w:val="0"/>
          <w:sz w:val="28"/>
          <w:szCs w:val="28"/>
        </w:rPr>
        <w:t>栏目</w:t>
      </w:r>
      <w:r>
        <w:rPr>
          <w:rFonts w:eastAsia="仿宋_GB2312"/>
          <w:kern w:val="0"/>
          <w:sz w:val="28"/>
          <w:szCs w:val="28"/>
        </w:rPr>
        <w:t>下选择对应奖项，</w:t>
      </w:r>
      <w:r w:rsidRPr="000F4B03">
        <w:rPr>
          <w:rFonts w:eastAsia="仿宋_GB2312" w:hint="eastAsia"/>
          <w:kern w:val="0"/>
          <w:sz w:val="28"/>
          <w:szCs w:val="28"/>
        </w:rPr>
        <w:t>点击选择</w:t>
      </w:r>
      <w:r w:rsidRPr="000F4B03">
        <w:rPr>
          <w:rFonts w:eastAsia="仿宋_GB2312"/>
          <w:kern w:val="0"/>
          <w:sz w:val="28"/>
          <w:szCs w:val="28"/>
        </w:rPr>
        <w:t>“20</w:t>
      </w:r>
      <w:r w:rsidR="00494B89">
        <w:rPr>
          <w:rFonts w:eastAsia="仿宋_GB2312"/>
          <w:kern w:val="0"/>
          <w:sz w:val="28"/>
          <w:szCs w:val="28"/>
        </w:rPr>
        <w:t>20</w:t>
      </w:r>
      <w:r w:rsidRPr="000F4B03">
        <w:rPr>
          <w:rFonts w:eastAsia="仿宋_GB2312"/>
          <w:kern w:val="0"/>
          <w:sz w:val="28"/>
          <w:szCs w:val="28"/>
        </w:rPr>
        <w:t>-20</w:t>
      </w:r>
      <w:r w:rsidR="00494B89">
        <w:rPr>
          <w:rFonts w:eastAsia="仿宋_GB2312"/>
          <w:kern w:val="0"/>
          <w:sz w:val="28"/>
          <w:szCs w:val="28"/>
        </w:rPr>
        <w:t>21</w:t>
      </w:r>
      <w:r w:rsidRPr="000F4B03">
        <w:rPr>
          <w:rFonts w:eastAsia="仿宋_GB2312" w:hint="eastAsia"/>
          <w:kern w:val="0"/>
          <w:sz w:val="28"/>
          <w:szCs w:val="28"/>
        </w:rPr>
        <w:t>学年</w:t>
      </w:r>
      <w:r w:rsidRPr="000F4B03">
        <w:rPr>
          <w:rFonts w:eastAsia="仿宋_GB2312"/>
          <w:kern w:val="0"/>
          <w:sz w:val="28"/>
          <w:szCs w:val="28"/>
        </w:rPr>
        <w:t>”</w:t>
      </w:r>
      <w:r w:rsidR="00E6433B">
        <w:rPr>
          <w:rFonts w:eastAsia="仿宋_GB2312" w:hint="eastAsia"/>
          <w:kern w:val="0"/>
          <w:sz w:val="28"/>
          <w:szCs w:val="28"/>
        </w:rPr>
        <w:t>，</w:t>
      </w:r>
      <w:r w:rsidRPr="000F4B03">
        <w:rPr>
          <w:rFonts w:eastAsia="仿宋_GB2312" w:hint="eastAsia"/>
          <w:kern w:val="0"/>
          <w:sz w:val="28"/>
          <w:szCs w:val="28"/>
        </w:rPr>
        <w:t>点击</w:t>
      </w:r>
      <w:r w:rsidRPr="000F4B03">
        <w:rPr>
          <w:rFonts w:eastAsia="仿宋_GB2312"/>
          <w:kern w:val="0"/>
          <w:sz w:val="28"/>
          <w:szCs w:val="28"/>
        </w:rPr>
        <w:t>“</w:t>
      </w:r>
      <w:r w:rsidRPr="000F4B03">
        <w:rPr>
          <w:rFonts w:eastAsia="仿宋_GB2312" w:hint="eastAsia"/>
          <w:kern w:val="0"/>
          <w:sz w:val="28"/>
          <w:szCs w:val="28"/>
        </w:rPr>
        <w:t>导入</w:t>
      </w:r>
      <w:r w:rsidRPr="000F4B03">
        <w:rPr>
          <w:rFonts w:eastAsia="仿宋_GB2312"/>
          <w:kern w:val="0"/>
          <w:sz w:val="28"/>
          <w:szCs w:val="28"/>
        </w:rPr>
        <w:t>”</w:t>
      </w:r>
      <w:r w:rsidRPr="000F4B03">
        <w:rPr>
          <w:rFonts w:eastAsia="仿宋_GB2312" w:hint="eastAsia"/>
          <w:kern w:val="0"/>
          <w:sz w:val="28"/>
          <w:szCs w:val="28"/>
        </w:rPr>
        <w:t>按钮</w:t>
      </w:r>
      <w:r w:rsidRPr="000F4B03">
        <w:rPr>
          <w:rFonts w:eastAsia="仿宋_GB2312"/>
          <w:kern w:val="0"/>
          <w:sz w:val="28"/>
          <w:szCs w:val="28"/>
        </w:rPr>
        <w:t>，下</w:t>
      </w:r>
      <w:r w:rsidRPr="000F4B03">
        <w:rPr>
          <w:rFonts w:eastAsia="仿宋_GB2312" w:hint="eastAsia"/>
          <w:kern w:val="0"/>
          <w:sz w:val="28"/>
          <w:szCs w:val="28"/>
        </w:rPr>
        <w:t>载</w:t>
      </w:r>
      <w:r w:rsidRPr="000F4B03">
        <w:rPr>
          <w:rFonts w:eastAsia="仿宋_GB2312"/>
          <w:kern w:val="0"/>
          <w:sz w:val="28"/>
          <w:szCs w:val="28"/>
        </w:rPr>
        <w:t>导入模板，导入数据</w:t>
      </w:r>
      <w:r>
        <w:rPr>
          <w:rFonts w:eastAsia="仿宋_GB2312" w:hint="eastAsia"/>
          <w:kern w:val="0"/>
          <w:sz w:val="28"/>
          <w:szCs w:val="28"/>
        </w:rPr>
        <w:t>，</w:t>
      </w:r>
      <w:r w:rsidRPr="000F4B03">
        <w:rPr>
          <w:rFonts w:eastAsia="仿宋_GB2312" w:hint="eastAsia"/>
          <w:kern w:val="0"/>
          <w:sz w:val="28"/>
          <w:szCs w:val="28"/>
        </w:rPr>
        <w:t>导入</w:t>
      </w:r>
      <w:r w:rsidRPr="000F4B03">
        <w:rPr>
          <w:rFonts w:eastAsia="仿宋_GB2312"/>
          <w:kern w:val="0"/>
          <w:sz w:val="28"/>
          <w:szCs w:val="28"/>
        </w:rPr>
        <w:t>数据</w:t>
      </w:r>
      <w:r w:rsidRPr="000F4B03">
        <w:rPr>
          <w:rFonts w:eastAsia="仿宋_GB2312" w:hint="eastAsia"/>
          <w:kern w:val="0"/>
          <w:sz w:val="28"/>
          <w:szCs w:val="28"/>
        </w:rPr>
        <w:t>审核</w:t>
      </w:r>
      <w:r w:rsidRPr="000F4B03">
        <w:rPr>
          <w:rFonts w:eastAsia="仿宋_GB2312"/>
          <w:kern w:val="0"/>
          <w:sz w:val="28"/>
          <w:szCs w:val="28"/>
        </w:rPr>
        <w:t>状态为</w:t>
      </w:r>
      <w:r w:rsidRPr="000F4B03">
        <w:rPr>
          <w:rFonts w:eastAsia="仿宋_GB2312"/>
          <w:kern w:val="0"/>
          <w:sz w:val="28"/>
          <w:szCs w:val="28"/>
        </w:rPr>
        <w:t>“</w:t>
      </w:r>
      <w:r w:rsidRPr="000F4B03">
        <w:rPr>
          <w:rFonts w:eastAsia="仿宋_GB2312" w:hint="eastAsia"/>
          <w:kern w:val="0"/>
          <w:sz w:val="28"/>
          <w:szCs w:val="28"/>
        </w:rPr>
        <w:t>草稿</w:t>
      </w:r>
      <w:r w:rsidRPr="000F4B03">
        <w:rPr>
          <w:rFonts w:eastAsia="仿宋_GB2312"/>
          <w:kern w:val="0"/>
          <w:sz w:val="28"/>
          <w:szCs w:val="28"/>
        </w:rPr>
        <w:t>”</w:t>
      </w:r>
      <w:r w:rsidRPr="000F4B03">
        <w:rPr>
          <w:rFonts w:eastAsia="仿宋_GB2312"/>
          <w:kern w:val="0"/>
          <w:sz w:val="28"/>
          <w:szCs w:val="28"/>
        </w:rPr>
        <w:t>。</w:t>
      </w:r>
    </w:p>
    <w:p w:rsidR="00834856" w:rsidRDefault="00E6433B" w:rsidP="00834856">
      <w:pPr>
        <w:ind w:right="278"/>
        <w:jc w:val="center"/>
        <w:rPr>
          <w:rFonts w:eastAsia="仿宋_GB2312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0DDDBDD1" wp14:editId="200F724E">
            <wp:extent cx="5040000" cy="1687484"/>
            <wp:effectExtent l="0" t="0" r="825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68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856" w:rsidRDefault="00834856" w:rsidP="00834856">
      <w:pPr>
        <w:ind w:right="278"/>
        <w:jc w:val="center"/>
        <w:rPr>
          <w:rFonts w:eastAsia="仿宋_GB2312"/>
          <w:kern w:val="0"/>
          <w:sz w:val="28"/>
          <w:szCs w:val="28"/>
        </w:rPr>
      </w:pPr>
      <w:r w:rsidRPr="000F4B03">
        <w:rPr>
          <w:rFonts w:eastAsia="仿宋_GB2312"/>
          <w:noProof/>
          <w:kern w:val="0"/>
          <w:sz w:val="28"/>
          <w:szCs w:val="28"/>
        </w:rPr>
        <w:drawing>
          <wp:inline distT="0" distB="0" distL="0" distR="0" wp14:anchorId="3FD6D03E" wp14:editId="2EFFC260">
            <wp:extent cx="5040000" cy="1649120"/>
            <wp:effectExtent l="0" t="0" r="8255" b="8255"/>
            <wp:docPr id="5" name="图片 5" descr="C:\Users\Mi\AppData\Local\Temp\160101463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\AppData\Local\Temp\1601014631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1" t="9667"/>
                    <a:stretch/>
                  </pic:blipFill>
                  <pic:spPr bwMode="auto">
                    <a:xfrm>
                      <a:off x="0" y="0"/>
                      <a:ext cx="5040000" cy="16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4856" w:rsidRDefault="00834856" w:rsidP="00B250D0">
      <w:pPr>
        <w:spacing w:line="52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0F4B03">
        <w:rPr>
          <w:rFonts w:eastAsia="仿宋_GB2312"/>
          <w:kern w:val="0"/>
          <w:sz w:val="28"/>
          <w:szCs w:val="28"/>
        </w:rPr>
        <w:lastRenderedPageBreak/>
        <w:t>导入</w:t>
      </w:r>
      <w:r w:rsidR="00E6433B">
        <w:rPr>
          <w:rFonts w:eastAsia="仿宋_GB2312" w:hint="eastAsia"/>
          <w:kern w:val="0"/>
          <w:sz w:val="28"/>
          <w:szCs w:val="28"/>
        </w:rPr>
        <w:t>社会</w:t>
      </w:r>
      <w:r w:rsidR="00E6433B">
        <w:rPr>
          <w:rFonts w:eastAsia="仿宋_GB2312"/>
          <w:kern w:val="0"/>
          <w:sz w:val="28"/>
          <w:szCs w:val="28"/>
        </w:rPr>
        <w:t>奖学金</w:t>
      </w:r>
      <w:r w:rsidR="00E6433B">
        <w:rPr>
          <w:rFonts w:eastAsia="仿宋_GB2312" w:hint="eastAsia"/>
          <w:kern w:val="0"/>
          <w:sz w:val="28"/>
          <w:szCs w:val="28"/>
        </w:rPr>
        <w:t>时，</w:t>
      </w:r>
      <w:r w:rsidR="00E6433B">
        <w:rPr>
          <w:rFonts w:eastAsia="仿宋_GB2312"/>
          <w:kern w:val="0"/>
          <w:sz w:val="28"/>
          <w:szCs w:val="28"/>
        </w:rPr>
        <w:t>奖学金名称和</w:t>
      </w:r>
      <w:r w:rsidR="00E6433B">
        <w:rPr>
          <w:rFonts w:eastAsia="仿宋_GB2312" w:hint="eastAsia"/>
          <w:kern w:val="0"/>
          <w:sz w:val="28"/>
          <w:szCs w:val="28"/>
        </w:rPr>
        <w:t>等级</w:t>
      </w:r>
      <w:r w:rsidR="00E6433B">
        <w:rPr>
          <w:rFonts w:eastAsia="仿宋_GB2312"/>
          <w:kern w:val="0"/>
          <w:sz w:val="28"/>
          <w:szCs w:val="28"/>
        </w:rPr>
        <w:t>请按名额分配表中的信息规范填写，以免导入</w:t>
      </w:r>
      <w:r w:rsidR="00E6433B">
        <w:rPr>
          <w:rFonts w:eastAsia="仿宋_GB2312" w:hint="eastAsia"/>
          <w:kern w:val="0"/>
          <w:sz w:val="28"/>
          <w:szCs w:val="28"/>
        </w:rPr>
        <w:t>失败</w:t>
      </w:r>
      <w:r w:rsidRPr="000F4B03">
        <w:rPr>
          <w:rFonts w:eastAsia="仿宋_GB2312" w:hint="eastAsia"/>
          <w:kern w:val="0"/>
          <w:sz w:val="28"/>
          <w:szCs w:val="28"/>
        </w:rPr>
        <w:t>。</w:t>
      </w:r>
    </w:p>
    <w:p w:rsidR="00834856" w:rsidRDefault="00834856" w:rsidP="00B250D0">
      <w:pPr>
        <w:spacing w:line="520" w:lineRule="exact"/>
        <w:ind w:firstLineChars="200" w:firstLine="562"/>
        <w:rPr>
          <w:rFonts w:eastAsia="仿宋_GB2312"/>
          <w:b/>
          <w:kern w:val="0"/>
          <w:sz w:val="28"/>
          <w:szCs w:val="28"/>
        </w:rPr>
      </w:pPr>
      <w:r w:rsidRPr="000F4B03">
        <w:rPr>
          <w:rFonts w:eastAsia="仿宋_GB2312" w:hint="eastAsia"/>
          <w:b/>
          <w:kern w:val="0"/>
          <w:sz w:val="28"/>
          <w:szCs w:val="28"/>
        </w:rPr>
        <w:t>身份</w:t>
      </w:r>
      <w:r w:rsidRPr="000F4B03">
        <w:rPr>
          <w:rFonts w:eastAsia="仿宋_GB2312"/>
          <w:b/>
          <w:kern w:val="0"/>
          <w:sz w:val="28"/>
          <w:szCs w:val="28"/>
        </w:rPr>
        <w:t>：</w:t>
      </w:r>
      <w:r w:rsidRPr="000F4B03">
        <w:rPr>
          <w:rFonts w:eastAsia="仿宋_GB2312" w:hint="eastAsia"/>
          <w:b/>
          <w:kern w:val="0"/>
          <w:sz w:val="28"/>
          <w:szCs w:val="28"/>
        </w:rPr>
        <w:t>院系</w:t>
      </w:r>
      <w:r w:rsidRPr="000F4B03">
        <w:rPr>
          <w:rFonts w:eastAsia="仿宋_GB2312"/>
          <w:b/>
          <w:kern w:val="0"/>
          <w:sz w:val="28"/>
          <w:szCs w:val="28"/>
        </w:rPr>
        <w:t>管理员</w:t>
      </w:r>
      <w:r w:rsidRPr="000F4B03">
        <w:rPr>
          <w:rFonts w:eastAsia="仿宋_GB2312" w:hint="eastAsia"/>
          <w:b/>
          <w:kern w:val="0"/>
          <w:sz w:val="28"/>
          <w:szCs w:val="28"/>
        </w:rPr>
        <w:t>——</w:t>
      </w:r>
      <w:r w:rsidRPr="000F4B03">
        <w:rPr>
          <w:rFonts w:eastAsia="仿宋_GB2312"/>
          <w:b/>
          <w:kern w:val="0"/>
          <w:sz w:val="28"/>
          <w:szCs w:val="28"/>
        </w:rPr>
        <w:t>上报学院初评名单</w:t>
      </w:r>
    </w:p>
    <w:p w:rsidR="00834856" w:rsidRPr="00BF20D5" w:rsidRDefault="00E6433B" w:rsidP="00B250D0">
      <w:pPr>
        <w:spacing w:line="52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在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 w:hint="eastAsia"/>
          <w:kern w:val="0"/>
          <w:sz w:val="28"/>
          <w:szCs w:val="28"/>
        </w:rPr>
        <w:t>优秀</w:t>
      </w:r>
      <w:r>
        <w:rPr>
          <w:rFonts w:eastAsia="仿宋_GB2312"/>
          <w:kern w:val="0"/>
          <w:sz w:val="28"/>
          <w:szCs w:val="28"/>
        </w:rPr>
        <w:t>研究奖学金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 w:hint="eastAsia"/>
          <w:kern w:val="0"/>
          <w:sz w:val="28"/>
          <w:szCs w:val="28"/>
        </w:rPr>
        <w:t>栏目</w:t>
      </w:r>
      <w:r>
        <w:rPr>
          <w:rFonts w:eastAsia="仿宋_GB2312"/>
          <w:kern w:val="0"/>
          <w:sz w:val="28"/>
          <w:szCs w:val="28"/>
        </w:rPr>
        <w:t>下选择对应奖项，</w:t>
      </w:r>
      <w:r w:rsidRPr="000F4B03">
        <w:rPr>
          <w:rFonts w:eastAsia="仿宋_GB2312" w:hint="eastAsia"/>
          <w:kern w:val="0"/>
          <w:sz w:val="28"/>
          <w:szCs w:val="28"/>
        </w:rPr>
        <w:t>选择</w:t>
      </w:r>
      <w:r w:rsidRPr="000F4B03">
        <w:rPr>
          <w:rFonts w:eastAsia="仿宋_GB2312"/>
          <w:kern w:val="0"/>
          <w:sz w:val="28"/>
          <w:szCs w:val="28"/>
        </w:rPr>
        <w:t>“20</w:t>
      </w:r>
      <w:r w:rsidR="00494B89">
        <w:rPr>
          <w:rFonts w:eastAsia="仿宋_GB2312"/>
          <w:kern w:val="0"/>
          <w:sz w:val="28"/>
          <w:szCs w:val="28"/>
        </w:rPr>
        <w:t>20</w:t>
      </w:r>
      <w:r w:rsidRPr="000F4B03">
        <w:rPr>
          <w:rFonts w:eastAsia="仿宋_GB2312"/>
          <w:kern w:val="0"/>
          <w:sz w:val="28"/>
          <w:szCs w:val="28"/>
        </w:rPr>
        <w:t>-202</w:t>
      </w:r>
      <w:r w:rsidR="00494B89">
        <w:rPr>
          <w:rFonts w:eastAsia="仿宋_GB2312"/>
          <w:kern w:val="0"/>
          <w:sz w:val="28"/>
          <w:szCs w:val="28"/>
        </w:rPr>
        <w:t>1</w:t>
      </w:r>
      <w:r w:rsidRPr="000F4B03">
        <w:rPr>
          <w:rFonts w:eastAsia="仿宋_GB2312" w:hint="eastAsia"/>
          <w:kern w:val="0"/>
          <w:sz w:val="28"/>
          <w:szCs w:val="28"/>
        </w:rPr>
        <w:t>学年</w:t>
      </w:r>
      <w:r w:rsidRPr="000F4B03">
        <w:rPr>
          <w:rFonts w:eastAsia="仿宋_GB2312"/>
          <w:kern w:val="0"/>
          <w:sz w:val="28"/>
          <w:szCs w:val="28"/>
        </w:rPr>
        <w:t>”</w:t>
      </w:r>
      <w:r w:rsidRPr="00E6433B">
        <w:rPr>
          <w:rFonts w:eastAsia="仿宋_GB2312" w:hint="eastAsia"/>
          <w:kern w:val="0"/>
          <w:sz w:val="28"/>
          <w:szCs w:val="28"/>
        </w:rPr>
        <w:t xml:space="preserve"> </w:t>
      </w:r>
      <w:r w:rsidRPr="000F4B03">
        <w:rPr>
          <w:rFonts w:eastAsia="仿宋_GB2312" w:hint="eastAsia"/>
          <w:kern w:val="0"/>
          <w:sz w:val="28"/>
          <w:szCs w:val="28"/>
        </w:rPr>
        <w:t>点击</w:t>
      </w:r>
      <w:r>
        <w:rPr>
          <w:rFonts w:eastAsia="仿宋_GB2312" w:hint="eastAsia"/>
          <w:kern w:val="0"/>
          <w:sz w:val="28"/>
          <w:szCs w:val="28"/>
        </w:rPr>
        <w:t>查询</w:t>
      </w:r>
      <w:r>
        <w:rPr>
          <w:rFonts w:eastAsia="仿宋_GB2312"/>
          <w:kern w:val="0"/>
          <w:sz w:val="28"/>
          <w:szCs w:val="28"/>
        </w:rPr>
        <w:t>全部数据，</w:t>
      </w:r>
      <w:r w:rsidR="00834856" w:rsidRPr="000F4B03">
        <w:rPr>
          <w:rFonts w:eastAsia="仿宋_GB2312" w:hint="eastAsia"/>
          <w:kern w:val="0"/>
          <w:sz w:val="28"/>
          <w:szCs w:val="28"/>
        </w:rPr>
        <w:t>选择学院</w:t>
      </w:r>
      <w:r w:rsidR="00834856" w:rsidRPr="000F4B03">
        <w:rPr>
          <w:rFonts w:eastAsia="仿宋_GB2312"/>
          <w:kern w:val="0"/>
          <w:sz w:val="28"/>
          <w:szCs w:val="28"/>
        </w:rPr>
        <w:t>评定的名单</w:t>
      </w:r>
      <w:r w:rsidR="00834856" w:rsidRPr="000F4B03">
        <w:rPr>
          <w:rFonts w:eastAsia="仿宋_GB2312" w:hint="eastAsia"/>
          <w:kern w:val="0"/>
          <w:sz w:val="28"/>
          <w:szCs w:val="28"/>
        </w:rPr>
        <w:t>数据</w:t>
      </w:r>
      <w:r w:rsidR="00834856" w:rsidRPr="000F4B03">
        <w:rPr>
          <w:rFonts w:eastAsia="仿宋_GB2312"/>
          <w:kern w:val="0"/>
          <w:sz w:val="28"/>
          <w:szCs w:val="28"/>
        </w:rPr>
        <w:t>，点击</w:t>
      </w:r>
      <w:r w:rsidR="00834856" w:rsidRPr="000F4B03">
        <w:rPr>
          <w:rFonts w:eastAsia="仿宋_GB2312"/>
          <w:kern w:val="0"/>
          <w:sz w:val="28"/>
          <w:szCs w:val="28"/>
        </w:rPr>
        <w:t>“</w:t>
      </w:r>
      <w:r w:rsidR="00834856" w:rsidRPr="000F4B03">
        <w:rPr>
          <w:rFonts w:eastAsia="仿宋_GB2312" w:hint="eastAsia"/>
          <w:kern w:val="0"/>
          <w:sz w:val="28"/>
          <w:szCs w:val="28"/>
        </w:rPr>
        <w:t>上报</w:t>
      </w:r>
      <w:r w:rsidR="00834856" w:rsidRPr="000F4B03">
        <w:rPr>
          <w:rFonts w:eastAsia="仿宋_GB2312"/>
          <w:kern w:val="0"/>
          <w:sz w:val="28"/>
          <w:szCs w:val="28"/>
        </w:rPr>
        <w:t>”</w:t>
      </w:r>
      <w:r w:rsidR="00834856" w:rsidRPr="000F4B03">
        <w:rPr>
          <w:rFonts w:eastAsia="仿宋_GB2312" w:hint="eastAsia"/>
          <w:kern w:val="0"/>
          <w:sz w:val="28"/>
          <w:szCs w:val="28"/>
        </w:rPr>
        <w:t>按钮</w:t>
      </w:r>
      <w:r w:rsidR="00834856" w:rsidRPr="000F4B03">
        <w:rPr>
          <w:rFonts w:eastAsia="仿宋_GB2312"/>
          <w:kern w:val="0"/>
          <w:sz w:val="28"/>
          <w:szCs w:val="28"/>
        </w:rPr>
        <w:t>。</w:t>
      </w:r>
      <w:r w:rsidR="00834856">
        <w:rPr>
          <w:rFonts w:eastAsia="仿宋_GB2312" w:hint="eastAsia"/>
          <w:kern w:val="0"/>
          <w:sz w:val="28"/>
          <w:szCs w:val="28"/>
        </w:rPr>
        <w:t>上报</w:t>
      </w:r>
      <w:r w:rsidR="00834856">
        <w:rPr>
          <w:rFonts w:eastAsia="仿宋_GB2312"/>
          <w:kern w:val="0"/>
          <w:sz w:val="28"/>
          <w:szCs w:val="28"/>
        </w:rPr>
        <w:t>后的数据学院将无法再做修改</w:t>
      </w:r>
      <w:r w:rsidR="00834856">
        <w:rPr>
          <w:rFonts w:eastAsia="仿宋_GB2312" w:hint="eastAsia"/>
          <w:kern w:val="0"/>
          <w:sz w:val="28"/>
          <w:szCs w:val="28"/>
        </w:rPr>
        <w:t>。</w:t>
      </w:r>
    </w:p>
    <w:p w:rsidR="00834856" w:rsidRDefault="00834856" w:rsidP="00B250D0">
      <w:pPr>
        <w:spacing w:line="52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注</w:t>
      </w:r>
      <w:r>
        <w:rPr>
          <w:rFonts w:eastAsia="仿宋_GB2312"/>
          <w:kern w:val="0"/>
          <w:sz w:val="28"/>
          <w:szCs w:val="28"/>
        </w:rPr>
        <w:t>：</w:t>
      </w:r>
      <w:r>
        <w:rPr>
          <w:rFonts w:eastAsia="仿宋_GB2312" w:hint="eastAsia"/>
          <w:kern w:val="0"/>
          <w:sz w:val="28"/>
          <w:szCs w:val="28"/>
        </w:rPr>
        <w:t>有</w:t>
      </w:r>
      <w:r>
        <w:rPr>
          <w:rFonts w:eastAsia="仿宋_GB2312"/>
          <w:kern w:val="0"/>
          <w:sz w:val="28"/>
          <w:szCs w:val="28"/>
        </w:rPr>
        <w:t>勾选数据，点击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 w:hint="eastAsia"/>
          <w:kern w:val="0"/>
          <w:sz w:val="28"/>
          <w:szCs w:val="28"/>
        </w:rPr>
        <w:t>上报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 w:hint="eastAsia"/>
          <w:kern w:val="0"/>
          <w:sz w:val="28"/>
          <w:szCs w:val="28"/>
        </w:rPr>
        <w:t>即</w:t>
      </w:r>
      <w:r>
        <w:rPr>
          <w:rFonts w:eastAsia="仿宋_GB2312"/>
          <w:kern w:val="0"/>
          <w:sz w:val="28"/>
          <w:szCs w:val="28"/>
        </w:rPr>
        <w:t>上报勾选数据</w:t>
      </w:r>
      <w:r>
        <w:rPr>
          <w:rFonts w:eastAsia="仿宋_GB2312" w:hint="eastAsia"/>
          <w:kern w:val="0"/>
          <w:sz w:val="28"/>
          <w:szCs w:val="28"/>
        </w:rPr>
        <w:t>；</w:t>
      </w:r>
      <w:r>
        <w:rPr>
          <w:rFonts w:eastAsia="仿宋_GB2312"/>
          <w:kern w:val="0"/>
          <w:sz w:val="28"/>
          <w:szCs w:val="28"/>
        </w:rPr>
        <w:t>如无勾选数据，点击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 w:hint="eastAsia"/>
          <w:kern w:val="0"/>
          <w:sz w:val="28"/>
          <w:szCs w:val="28"/>
        </w:rPr>
        <w:t>上报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 w:hint="eastAsia"/>
          <w:kern w:val="0"/>
          <w:sz w:val="28"/>
          <w:szCs w:val="28"/>
        </w:rPr>
        <w:t>即</w:t>
      </w:r>
      <w:r>
        <w:rPr>
          <w:rFonts w:eastAsia="仿宋_GB2312"/>
          <w:kern w:val="0"/>
          <w:sz w:val="28"/>
          <w:szCs w:val="28"/>
        </w:rPr>
        <w:t>上报当前筛选状态下的全部数据。</w:t>
      </w:r>
    </w:p>
    <w:p w:rsidR="00834856" w:rsidRPr="00BF20D5" w:rsidRDefault="00834856" w:rsidP="00834856">
      <w:pPr>
        <w:jc w:val="center"/>
        <w:rPr>
          <w:rFonts w:eastAsia="仿宋_GB2312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24D0AD46" wp14:editId="74942C72">
            <wp:extent cx="5038330" cy="137852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" r="-1" b="17235"/>
                    <a:stretch/>
                  </pic:blipFill>
                  <pic:spPr bwMode="auto">
                    <a:xfrm>
                      <a:off x="0" y="0"/>
                      <a:ext cx="5040000" cy="1378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4856" w:rsidRDefault="00834856"/>
    <w:p w:rsidR="00E6433B" w:rsidRDefault="00216F1A" w:rsidP="00B250D0">
      <w:pPr>
        <w:spacing w:line="520" w:lineRule="exact"/>
        <w:ind w:right="28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二</w:t>
      </w:r>
      <w:r w:rsidR="00E6433B">
        <w:rPr>
          <w:rFonts w:eastAsia="仿宋_GB2312"/>
          <w:b/>
          <w:kern w:val="0"/>
          <w:sz w:val="28"/>
          <w:szCs w:val="28"/>
        </w:rPr>
        <w:t>、</w:t>
      </w:r>
      <w:r w:rsidR="00F576A5">
        <w:rPr>
          <w:rFonts w:eastAsia="仿宋_GB2312" w:hint="eastAsia"/>
          <w:b/>
          <w:kern w:val="0"/>
          <w:sz w:val="28"/>
          <w:szCs w:val="28"/>
        </w:rPr>
        <w:t>研究生荣誉称号</w:t>
      </w:r>
    </w:p>
    <w:p w:rsidR="00E6433B" w:rsidRDefault="00E6433B" w:rsidP="00B250D0">
      <w:pPr>
        <w:pStyle w:val="a3"/>
        <w:numPr>
          <w:ilvl w:val="0"/>
          <w:numId w:val="1"/>
        </w:numPr>
        <w:spacing w:line="520" w:lineRule="exact"/>
        <w:ind w:right="280" w:firstLineChars="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系统</w:t>
      </w:r>
      <w:r>
        <w:rPr>
          <w:rFonts w:eastAsia="仿宋_GB2312"/>
          <w:b/>
          <w:kern w:val="0"/>
          <w:sz w:val="28"/>
          <w:szCs w:val="28"/>
        </w:rPr>
        <w:t>审核流程</w:t>
      </w:r>
    </w:p>
    <w:p w:rsidR="00E6433B" w:rsidRDefault="00E6433B" w:rsidP="00B250D0">
      <w:pPr>
        <w:spacing w:line="520" w:lineRule="exact"/>
        <w:ind w:right="280"/>
        <w:rPr>
          <w:rFonts w:eastAsia="仿宋_GB2312"/>
          <w:kern w:val="0"/>
          <w:sz w:val="28"/>
          <w:szCs w:val="28"/>
        </w:rPr>
      </w:pPr>
      <w:r w:rsidRPr="00834856">
        <w:rPr>
          <w:rFonts w:eastAsia="仿宋_GB2312" w:hint="eastAsia"/>
          <w:kern w:val="0"/>
          <w:sz w:val="28"/>
          <w:szCs w:val="28"/>
        </w:rPr>
        <w:t>【</w:t>
      </w:r>
      <w:r w:rsidR="00F576A5">
        <w:rPr>
          <w:rFonts w:eastAsia="仿宋_GB2312" w:hint="eastAsia"/>
          <w:kern w:val="0"/>
          <w:sz w:val="28"/>
          <w:szCs w:val="28"/>
        </w:rPr>
        <w:t>研究生</w:t>
      </w:r>
      <w:r w:rsidRPr="00834856">
        <w:rPr>
          <w:rFonts w:eastAsia="仿宋_GB2312" w:hint="eastAsia"/>
          <w:kern w:val="0"/>
          <w:sz w:val="28"/>
          <w:szCs w:val="28"/>
        </w:rPr>
        <w:t>】</w:t>
      </w:r>
      <w:r w:rsidR="00F576A5">
        <w:rPr>
          <w:rFonts w:eastAsia="仿宋_GB2312" w:hint="eastAsia"/>
          <w:kern w:val="0"/>
          <w:sz w:val="28"/>
          <w:szCs w:val="28"/>
        </w:rPr>
        <w:t>系统提交</w:t>
      </w:r>
      <w:r w:rsidR="00F576A5">
        <w:rPr>
          <w:rFonts w:eastAsia="仿宋_GB2312"/>
          <w:kern w:val="0"/>
          <w:sz w:val="28"/>
          <w:szCs w:val="28"/>
        </w:rPr>
        <w:t>申请</w:t>
      </w:r>
      <w:r w:rsidR="00F576A5">
        <w:rPr>
          <w:rFonts w:eastAsia="仿宋_GB2312" w:hint="eastAsia"/>
          <w:kern w:val="0"/>
          <w:sz w:val="28"/>
          <w:szCs w:val="28"/>
        </w:rPr>
        <w:t xml:space="preserve"> </w:t>
      </w:r>
      <w:r w:rsidRPr="00834856">
        <w:rPr>
          <w:rFonts w:eastAsia="仿宋_GB2312"/>
          <w:kern w:val="0"/>
          <w:sz w:val="28"/>
          <w:szCs w:val="28"/>
        </w:rPr>
        <w:t>==</w:t>
      </w:r>
      <w:r w:rsidRPr="00834856">
        <w:rPr>
          <w:rFonts w:eastAsia="仿宋_GB2312" w:hint="eastAsia"/>
          <w:kern w:val="0"/>
          <w:sz w:val="28"/>
          <w:szCs w:val="28"/>
        </w:rPr>
        <w:t>》【</w:t>
      </w:r>
      <w:r w:rsidR="00F576A5">
        <w:rPr>
          <w:rFonts w:eastAsia="仿宋_GB2312" w:hint="eastAsia"/>
          <w:kern w:val="0"/>
          <w:sz w:val="28"/>
          <w:szCs w:val="28"/>
        </w:rPr>
        <w:t>院系辅导员</w:t>
      </w:r>
      <w:r w:rsidRPr="00834856">
        <w:rPr>
          <w:rFonts w:eastAsia="仿宋_GB2312" w:hint="eastAsia"/>
          <w:kern w:val="0"/>
          <w:sz w:val="28"/>
          <w:szCs w:val="28"/>
        </w:rPr>
        <w:t>】</w:t>
      </w:r>
      <w:r w:rsidR="00F576A5">
        <w:rPr>
          <w:rFonts w:eastAsia="仿宋_GB2312" w:hint="eastAsia"/>
          <w:kern w:val="0"/>
          <w:sz w:val="28"/>
          <w:szCs w:val="28"/>
        </w:rPr>
        <w:t>审核学生</w:t>
      </w:r>
      <w:r w:rsidR="00F576A5">
        <w:rPr>
          <w:rFonts w:eastAsia="仿宋_GB2312"/>
          <w:kern w:val="0"/>
          <w:sz w:val="28"/>
          <w:szCs w:val="28"/>
        </w:rPr>
        <w:t>申请</w:t>
      </w:r>
      <w:r w:rsidRPr="00834856">
        <w:rPr>
          <w:rFonts w:eastAsia="仿宋_GB2312"/>
          <w:kern w:val="0"/>
          <w:sz w:val="28"/>
          <w:szCs w:val="28"/>
        </w:rPr>
        <w:t>==</w:t>
      </w:r>
      <w:r w:rsidRPr="00834856">
        <w:rPr>
          <w:rFonts w:eastAsia="仿宋_GB2312" w:hint="eastAsia"/>
          <w:kern w:val="0"/>
          <w:sz w:val="28"/>
          <w:szCs w:val="28"/>
        </w:rPr>
        <w:t>》</w:t>
      </w:r>
      <w:r>
        <w:rPr>
          <w:rFonts w:eastAsia="仿宋_GB2312" w:hint="eastAsia"/>
          <w:kern w:val="0"/>
          <w:sz w:val="28"/>
          <w:szCs w:val="28"/>
        </w:rPr>
        <w:t>【</w:t>
      </w:r>
      <w:r w:rsidR="00F576A5">
        <w:rPr>
          <w:rFonts w:eastAsia="仿宋_GB2312" w:hint="eastAsia"/>
          <w:kern w:val="0"/>
          <w:sz w:val="28"/>
          <w:szCs w:val="28"/>
        </w:rPr>
        <w:t>院系</w:t>
      </w:r>
      <w:r>
        <w:rPr>
          <w:rFonts w:eastAsia="仿宋_GB2312"/>
          <w:kern w:val="0"/>
          <w:sz w:val="28"/>
          <w:szCs w:val="28"/>
        </w:rPr>
        <w:t>管理员</w:t>
      </w:r>
      <w:r>
        <w:rPr>
          <w:rFonts w:eastAsia="仿宋_GB2312" w:hint="eastAsia"/>
          <w:kern w:val="0"/>
          <w:sz w:val="28"/>
          <w:szCs w:val="28"/>
        </w:rPr>
        <w:t>】审核</w:t>
      </w:r>
      <w:r w:rsidR="00F576A5">
        <w:rPr>
          <w:rFonts w:eastAsia="仿宋_GB2312" w:hint="eastAsia"/>
          <w:kern w:val="0"/>
          <w:sz w:val="28"/>
          <w:szCs w:val="28"/>
        </w:rPr>
        <w:t>确定</w:t>
      </w:r>
      <w:r w:rsidR="00F576A5">
        <w:rPr>
          <w:rFonts w:eastAsia="仿宋_GB2312"/>
          <w:kern w:val="0"/>
          <w:sz w:val="28"/>
          <w:szCs w:val="28"/>
        </w:rPr>
        <w:t>学院初评名单</w:t>
      </w:r>
      <w:r w:rsidR="00F576A5">
        <w:rPr>
          <w:rFonts w:eastAsia="仿宋_GB2312" w:hint="eastAsia"/>
          <w:kern w:val="0"/>
          <w:sz w:val="28"/>
          <w:szCs w:val="28"/>
        </w:rPr>
        <w:t xml:space="preserve"> </w:t>
      </w:r>
      <w:r w:rsidR="00F576A5" w:rsidRPr="00834856">
        <w:rPr>
          <w:rFonts w:eastAsia="仿宋_GB2312"/>
          <w:kern w:val="0"/>
          <w:sz w:val="28"/>
          <w:szCs w:val="28"/>
        </w:rPr>
        <w:t>==</w:t>
      </w:r>
      <w:r w:rsidR="00F576A5" w:rsidRPr="00834856">
        <w:rPr>
          <w:rFonts w:eastAsia="仿宋_GB2312" w:hint="eastAsia"/>
          <w:kern w:val="0"/>
          <w:sz w:val="28"/>
          <w:szCs w:val="28"/>
        </w:rPr>
        <w:t>》</w:t>
      </w:r>
      <w:r w:rsidR="00F576A5">
        <w:rPr>
          <w:rFonts w:eastAsia="仿宋_GB2312" w:hint="eastAsia"/>
          <w:kern w:val="0"/>
          <w:sz w:val="28"/>
          <w:szCs w:val="28"/>
        </w:rPr>
        <w:t>【业务</w:t>
      </w:r>
      <w:r w:rsidR="00F576A5">
        <w:rPr>
          <w:rFonts w:eastAsia="仿宋_GB2312"/>
          <w:kern w:val="0"/>
          <w:sz w:val="28"/>
          <w:szCs w:val="28"/>
        </w:rPr>
        <w:t>管理员</w:t>
      </w:r>
      <w:r w:rsidR="00F576A5">
        <w:rPr>
          <w:rFonts w:eastAsia="仿宋_GB2312" w:hint="eastAsia"/>
          <w:kern w:val="0"/>
          <w:sz w:val="28"/>
          <w:szCs w:val="28"/>
        </w:rPr>
        <w:t>】学校审核评定名单</w:t>
      </w:r>
    </w:p>
    <w:p w:rsidR="00B250D0" w:rsidRDefault="00B250D0" w:rsidP="00B250D0">
      <w:pPr>
        <w:spacing w:line="520" w:lineRule="exact"/>
        <w:ind w:right="278"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系统</w:t>
      </w:r>
      <w:r>
        <w:rPr>
          <w:rFonts w:eastAsia="仿宋_GB2312"/>
          <w:kern w:val="0"/>
          <w:sz w:val="28"/>
          <w:szCs w:val="28"/>
        </w:rPr>
        <w:t>时限如下截图，学生申请结束</w:t>
      </w:r>
      <w:r>
        <w:rPr>
          <w:rFonts w:eastAsia="仿宋_GB2312" w:hint="eastAsia"/>
          <w:kern w:val="0"/>
          <w:sz w:val="28"/>
          <w:szCs w:val="28"/>
        </w:rPr>
        <w:t>时间</w:t>
      </w:r>
      <w:r>
        <w:rPr>
          <w:rFonts w:eastAsia="仿宋_GB2312"/>
          <w:kern w:val="0"/>
          <w:sz w:val="28"/>
          <w:szCs w:val="28"/>
        </w:rPr>
        <w:t>-202</w:t>
      </w:r>
      <w:r w:rsidR="00494B89"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.11.</w:t>
      </w:r>
      <w:r w:rsidR="00494B89">
        <w:rPr>
          <w:rFonts w:eastAsia="仿宋_GB2312"/>
          <w:kern w:val="0"/>
          <w:sz w:val="28"/>
          <w:szCs w:val="28"/>
        </w:rPr>
        <w:t>19</w:t>
      </w:r>
      <w:r>
        <w:rPr>
          <w:rFonts w:eastAsia="仿宋_GB2312" w:hint="eastAsia"/>
          <w:kern w:val="0"/>
          <w:sz w:val="28"/>
          <w:szCs w:val="28"/>
        </w:rPr>
        <w:t>为</w:t>
      </w:r>
      <w:r>
        <w:rPr>
          <w:rFonts w:eastAsia="仿宋_GB2312"/>
          <w:kern w:val="0"/>
          <w:sz w:val="28"/>
          <w:szCs w:val="28"/>
        </w:rPr>
        <w:t>学院审核时间。</w:t>
      </w:r>
    </w:p>
    <w:p w:rsidR="00B250D0" w:rsidRDefault="00F61EFF" w:rsidP="00B250D0">
      <w:pPr>
        <w:ind w:right="278"/>
        <w:rPr>
          <w:rFonts w:eastAsia="仿宋_GB2312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3DBD7D9A" wp14:editId="3948585E">
            <wp:extent cx="5274310" cy="9067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33B" w:rsidRPr="000F4B03" w:rsidRDefault="00E6433B" w:rsidP="00B250D0">
      <w:pPr>
        <w:numPr>
          <w:ilvl w:val="0"/>
          <w:numId w:val="1"/>
        </w:numPr>
        <w:spacing w:line="520" w:lineRule="exact"/>
        <w:ind w:right="28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系统</w:t>
      </w:r>
      <w:r w:rsidRPr="000F4B03">
        <w:rPr>
          <w:rFonts w:eastAsia="仿宋_GB2312"/>
          <w:b/>
          <w:kern w:val="0"/>
          <w:sz w:val="28"/>
          <w:szCs w:val="28"/>
        </w:rPr>
        <w:t>入口</w:t>
      </w:r>
    </w:p>
    <w:p w:rsidR="00F576A5" w:rsidRDefault="00F576A5" w:rsidP="00B250D0">
      <w:pPr>
        <w:spacing w:line="520" w:lineRule="exact"/>
        <w:ind w:right="280"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学生</w:t>
      </w:r>
      <w:r>
        <w:rPr>
          <w:rFonts w:eastAsia="仿宋_GB2312"/>
          <w:kern w:val="0"/>
          <w:sz w:val="28"/>
          <w:szCs w:val="28"/>
        </w:rPr>
        <w:t>：</w:t>
      </w:r>
      <w:r w:rsidRPr="000F4B03">
        <w:rPr>
          <w:rFonts w:eastAsia="仿宋_GB2312" w:hint="eastAsia"/>
          <w:kern w:val="0"/>
          <w:sz w:val="28"/>
          <w:szCs w:val="28"/>
        </w:rPr>
        <w:t>东华大学</w:t>
      </w:r>
      <w:r w:rsidRPr="000F4B03">
        <w:rPr>
          <w:rFonts w:eastAsia="仿宋_GB2312"/>
          <w:kern w:val="0"/>
          <w:sz w:val="28"/>
          <w:szCs w:val="28"/>
        </w:rPr>
        <w:t>网上服务大厅</w:t>
      </w:r>
      <w:hyperlink r:id="rId13" w:history="1">
        <w:r w:rsidRPr="000F4B03">
          <w:rPr>
            <w:rFonts w:eastAsia="仿宋_GB2312" w:hint="eastAsia"/>
            <w:color w:val="0563C1" w:themeColor="hyperlink"/>
            <w:kern w:val="0"/>
            <w:sz w:val="28"/>
            <w:szCs w:val="28"/>
            <w:u w:val="single"/>
          </w:rPr>
          <w:t>http://ehall.dhu.edu.cn</w:t>
        </w:r>
      </w:hyperlink>
      <w:r w:rsidRPr="000F4B03">
        <w:rPr>
          <w:rFonts w:eastAsia="仿宋_GB2312"/>
          <w:kern w:val="0"/>
          <w:sz w:val="28"/>
          <w:szCs w:val="28"/>
        </w:rPr>
        <w:t xml:space="preserve"> ==</w:t>
      </w:r>
      <w:r w:rsidRPr="000F4B03">
        <w:rPr>
          <w:rFonts w:eastAsia="仿宋_GB2312" w:hint="eastAsia"/>
          <w:kern w:val="0"/>
          <w:sz w:val="28"/>
          <w:szCs w:val="28"/>
        </w:rPr>
        <w:t>》</w:t>
      </w:r>
      <w:hyperlink r:id="rId14" w:history="1">
        <w:r w:rsidRPr="000F4B03">
          <w:rPr>
            <w:rFonts w:eastAsia="仿宋_GB2312" w:hint="eastAsia"/>
            <w:kern w:val="0"/>
            <w:sz w:val="28"/>
            <w:szCs w:val="28"/>
          </w:rPr>
          <w:t>新学生工作管理系统</w:t>
        </w:r>
      </w:hyperlink>
      <w:r w:rsidRPr="000F4B03">
        <w:rPr>
          <w:rFonts w:eastAsia="仿宋_GB2312" w:hint="eastAsia"/>
          <w:kern w:val="0"/>
          <w:sz w:val="28"/>
          <w:szCs w:val="28"/>
        </w:rPr>
        <w:t xml:space="preserve"> </w:t>
      </w:r>
      <w:r w:rsidRPr="000F4B03">
        <w:rPr>
          <w:rFonts w:eastAsia="仿宋_GB2312"/>
          <w:kern w:val="0"/>
          <w:sz w:val="28"/>
          <w:szCs w:val="28"/>
        </w:rPr>
        <w:t>==</w:t>
      </w:r>
      <w:r w:rsidRPr="000F4B03">
        <w:rPr>
          <w:rFonts w:eastAsia="仿宋_GB2312" w:hint="eastAsia"/>
          <w:kern w:val="0"/>
          <w:sz w:val="28"/>
          <w:szCs w:val="28"/>
        </w:rPr>
        <w:t>》</w:t>
      </w:r>
      <w:r w:rsidR="00B250D0">
        <w:rPr>
          <w:rFonts w:eastAsia="仿宋_GB2312" w:hint="eastAsia"/>
          <w:kern w:val="0"/>
          <w:sz w:val="28"/>
          <w:szCs w:val="28"/>
        </w:rPr>
        <w:t>荣誉称号</w:t>
      </w:r>
      <w:r w:rsidR="00B250D0">
        <w:rPr>
          <w:rFonts w:eastAsia="仿宋_GB2312" w:hint="eastAsia"/>
          <w:kern w:val="0"/>
          <w:sz w:val="28"/>
          <w:szCs w:val="28"/>
        </w:rPr>
        <w:t xml:space="preserve"> </w:t>
      </w:r>
      <w:r w:rsidR="00B250D0" w:rsidRPr="000F4B03">
        <w:rPr>
          <w:rFonts w:eastAsia="仿宋_GB2312"/>
          <w:kern w:val="0"/>
          <w:sz w:val="28"/>
          <w:szCs w:val="28"/>
        </w:rPr>
        <w:t>==</w:t>
      </w:r>
      <w:r w:rsidR="00B250D0" w:rsidRPr="000F4B03">
        <w:rPr>
          <w:rFonts w:eastAsia="仿宋_GB2312" w:hint="eastAsia"/>
          <w:kern w:val="0"/>
          <w:sz w:val="28"/>
          <w:szCs w:val="28"/>
        </w:rPr>
        <w:t>》</w:t>
      </w:r>
      <w:r w:rsidR="00B250D0">
        <w:rPr>
          <w:rFonts w:eastAsia="仿宋_GB2312" w:hint="eastAsia"/>
          <w:kern w:val="0"/>
          <w:sz w:val="28"/>
          <w:szCs w:val="28"/>
        </w:rPr>
        <w:t>学生在线</w:t>
      </w:r>
      <w:r w:rsidR="00B250D0">
        <w:rPr>
          <w:rFonts w:eastAsia="仿宋_GB2312"/>
          <w:kern w:val="0"/>
          <w:sz w:val="28"/>
          <w:szCs w:val="28"/>
        </w:rPr>
        <w:t>申请</w:t>
      </w:r>
      <w:bookmarkStart w:id="0" w:name="_GoBack"/>
      <w:bookmarkEnd w:id="0"/>
    </w:p>
    <w:p w:rsidR="00E6433B" w:rsidRPr="000F4B03" w:rsidRDefault="00F576A5" w:rsidP="00B250D0">
      <w:pPr>
        <w:spacing w:line="520" w:lineRule="exact"/>
        <w:ind w:right="280"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老</w:t>
      </w:r>
      <w:r>
        <w:rPr>
          <w:rFonts w:eastAsia="仿宋_GB2312"/>
          <w:kern w:val="0"/>
          <w:sz w:val="28"/>
          <w:szCs w:val="28"/>
        </w:rPr>
        <w:t>师</w:t>
      </w:r>
      <w:r>
        <w:rPr>
          <w:rFonts w:eastAsia="仿宋_GB2312" w:hint="eastAsia"/>
          <w:kern w:val="0"/>
          <w:sz w:val="28"/>
          <w:szCs w:val="28"/>
        </w:rPr>
        <w:t>：</w:t>
      </w:r>
      <w:r w:rsidR="00E6433B" w:rsidRPr="000F4B03">
        <w:rPr>
          <w:rFonts w:eastAsia="仿宋_GB2312" w:hint="eastAsia"/>
          <w:kern w:val="0"/>
          <w:sz w:val="28"/>
          <w:szCs w:val="28"/>
        </w:rPr>
        <w:t>东华大学</w:t>
      </w:r>
      <w:r w:rsidR="00E6433B" w:rsidRPr="000F4B03">
        <w:rPr>
          <w:rFonts w:eastAsia="仿宋_GB2312"/>
          <w:kern w:val="0"/>
          <w:sz w:val="28"/>
          <w:szCs w:val="28"/>
        </w:rPr>
        <w:t>网上服务大厅</w:t>
      </w:r>
      <w:hyperlink r:id="rId15" w:history="1">
        <w:r w:rsidR="00E6433B" w:rsidRPr="000F4B03">
          <w:rPr>
            <w:rFonts w:eastAsia="仿宋_GB2312" w:hint="eastAsia"/>
            <w:color w:val="0563C1" w:themeColor="hyperlink"/>
            <w:kern w:val="0"/>
            <w:sz w:val="28"/>
            <w:szCs w:val="28"/>
            <w:u w:val="single"/>
          </w:rPr>
          <w:t>http://ehall.dhu.edu.cn</w:t>
        </w:r>
      </w:hyperlink>
      <w:r w:rsidR="00E6433B" w:rsidRPr="000F4B03">
        <w:rPr>
          <w:rFonts w:eastAsia="仿宋_GB2312"/>
          <w:kern w:val="0"/>
          <w:sz w:val="28"/>
          <w:szCs w:val="28"/>
        </w:rPr>
        <w:t xml:space="preserve"> ==</w:t>
      </w:r>
      <w:r w:rsidR="00E6433B" w:rsidRPr="000F4B03">
        <w:rPr>
          <w:rFonts w:eastAsia="仿宋_GB2312" w:hint="eastAsia"/>
          <w:kern w:val="0"/>
          <w:sz w:val="28"/>
          <w:szCs w:val="28"/>
        </w:rPr>
        <w:t>》</w:t>
      </w:r>
      <w:hyperlink r:id="rId16" w:history="1">
        <w:r w:rsidR="00E6433B" w:rsidRPr="000F4B03">
          <w:rPr>
            <w:rFonts w:eastAsia="仿宋_GB2312" w:hint="eastAsia"/>
            <w:kern w:val="0"/>
            <w:sz w:val="28"/>
            <w:szCs w:val="28"/>
          </w:rPr>
          <w:t>新学</w:t>
        </w:r>
        <w:r w:rsidR="00E6433B" w:rsidRPr="000F4B03">
          <w:rPr>
            <w:rFonts w:eastAsia="仿宋_GB2312" w:hint="eastAsia"/>
            <w:kern w:val="0"/>
            <w:sz w:val="28"/>
            <w:szCs w:val="28"/>
          </w:rPr>
          <w:lastRenderedPageBreak/>
          <w:t>生工作管理系统</w:t>
        </w:r>
      </w:hyperlink>
      <w:r w:rsidR="00E6433B" w:rsidRPr="000F4B03">
        <w:rPr>
          <w:rFonts w:eastAsia="仿宋_GB2312" w:hint="eastAsia"/>
          <w:kern w:val="0"/>
          <w:sz w:val="28"/>
          <w:szCs w:val="28"/>
        </w:rPr>
        <w:t xml:space="preserve"> </w:t>
      </w:r>
      <w:r w:rsidR="00E6433B" w:rsidRPr="000F4B03">
        <w:rPr>
          <w:rFonts w:eastAsia="仿宋_GB2312"/>
          <w:kern w:val="0"/>
          <w:sz w:val="28"/>
          <w:szCs w:val="28"/>
        </w:rPr>
        <w:t>==</w:t>
      </w:r>
      <w:r w:rsidR="00E6433B" w:rsidRPr="000F4B03">
        <w:rPr>
          <w:rFonts w:eastAsia="仿宋_GB2312" w:hint="eastAsia"/>
          <w:kern w:val="0"/>
          <w:sz w:val="28"/>
          <w:szCs w:val="28"/>
        </w:rPr>
        <w:t>》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 w:rsidR="00E6433B" w:rsidRPr="000F4B03">
        <w:rPr>
          <w:rFonts w:eastAsia="仿宋_GB2312" w:hint="eastAsia"/>
          <w:kern w:val="0"/>
          <w:sz w:val="28"/>
          <w:szCs w:val="28"/>
        </w:rPr>
        <w:t>研究生</w:t>
      </w:r>
      <w:r w:rsidR="00E6433B" w:rsidRPr="000F4B03">
        <w:rPr>
          <w:rFonts w:eastAsia="仿宋_GB2312"/>
          <w:kern w:val="0"/>
          <w:sz w:val="28"/>
          <w:szCs w:val="28"/>
        </w:rPr>
        <w:t>资助</w:t>
      </w:r>
      <w:r w:rsidR="00E6433B" w:rsidRPr="000F4B03">
        <w:rPr>
          <w:rFonts w:eastAsia="仿宋_GB2312" w:hint="eastAsia"/>
          <w:kern w:val="0"/>
          <w:sz w:val="28"/>
          <w:szCs w:val="28"/>
        </w:rPr>
        <w:t xml:space="preserve"> </w:t>
      </w:r>
      <w:r w:rsidR="00E6433B" w:rsidRPr="000F4B03">
        <w:rPr>
          <w:rFonts w:eastAsia="仿宋_GB2312"/>
          <w:kern w:val="0"/>
          <w:sz w:val="28"/>
          <w:szCs w:val="28"/>
        </w:rPr>
        <w:t>==</w:t>
      </w:r>
      <w:r w:rsidR="00E6433B" w:rsidRPr="000F4B03">
        <w:rPr>
          <w:rFonts w:eastAsia="仿宋_GB2312" w:hint="eastAsia"/>
          <w:kern w:val="0"/>
          <w:sz w:val="28"/>
          <w:szCs w:val="28"/>
        </w:rPr>
        <w:t>》</w:t>
      </w:r>
      <w:r>
        <w:rPr>
          <w:rFonts w:eastAsia="仿宋_GB2312" w:hint="eastAsia"/>
          <w:kern w:val="0"/>
          <w:sz w:val="28"/>
          <w:szCs w:val="28"/>
        </w:rPr>
        <w:t>荣誉称号</w:t>
      </w:r>
      <w:r w:rsidR="00E6433B" w:rsidRPr="000F4B03">
        <w:rPr>
          <w:rFonts w:eastAsia="仿宋_GB2312" w:hint="eastAsia"/>
          <w:kern w:val="0"/>
          <w:sz w:val="28"/>
          <w:szCs w:val="28"/>
        </w:rPr>
        <w:t xml:space="preserve"> </w:t>
      </w:r>
      <w:r w:rsidR="00E6433B" w:rsidRPr="000F4B03">
        <w:rPr>
          <w:rFonts w:eastAsia="仿宋_GB2312"/>
          <w:kern w:val="0"/>
          <w:sz w:val="28"/>
          <w:szCs w:val="28"/>
        </w:rPr>
        <w:t>==</w:t>
      </w:r>
      <w:r w:rsidR="00E6433B" w:rsidRPr="000F4B03">
        <w:rPr>
          <w:rFonts w:eastAsia="仿宋_GB2312" w:hint="eastAsia"/>
          <w:kern w:val="0"/>
          <w:sz w:val="28"/>
          <w:szCs w:val="28"/>
        </w:rPr>
        <w:t>》</w:t>
      </w:r>
      <w:r>
        <w:rPr>
          <w:rFonts w:eastAsia="仿宋_GB2312" w:hint="eastAsia"/>
          <w:kern w:val="0"/>
          <w:sz w:val="28"/>
          <w:szCs w:val="28"/>
        </w:rPr>
        <w:t>荣誉称号审核</w:t>
      </w:r>
    </w:p>
    <w:p w:rsidR="00E6433B" w:rsidRPr="000F4B03" w:rsidRDefault="00E6433B" w:rsidP="00B250D0">
      <w:pPr>
        <w:numPr>
          <w:ilvl w:val="0"/>
          <w:numId w:val="1"/>
        </w:numPr>
        <w:spacing w:line="520" w:lineRule="exact"/>
        <w:ind w:right="280"/>
        <w:rPr>
          <w:rFonts w:eastAsia="仿宋_GB2312"/>
          <w:b/>
          <w:kern w:val="0"/>
          <w:sz w:val="28"/>
          <w:szCs w:val="28"/>
        </w:rPr>
      </w:pPr>
      <w:r w:rsidRPr="000F4B03">
        <w:rPr>
          <w:rFonts w:eastAsia="仿宋_GB2312"/>
          <w:b/>
          <w:kern w:val="0"/>
          <w:sz w:val="28"/>
          <w:szCs w:val="28"/>
        </w:rPr>
        <w:t>操作</w:t>
      </w:r>
      <w:r>
        <w:rPr>
          <w:rFonts w:eastAsia="仿宋_GB2312" w:hint="eastAsia"/>
          <w:b/>
          <w:kern w:val="0"/>
          <w:sz w:val="28"/>
          <w:szCs w:val="28"/>
        </w:rPr>
        <w:t>说明</w:t>
      </w:r>
    </w:p>
    <w:p w:rsidR="004A4531" w:rsidRDefault="004A4531" w:rsidP="004A4531">
      <w:pPr>
        <w:spacing w:line="520" w:lineRule="exact"/>
        <w:ind w:left="560" w:right="28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1</w:t>
      </w:r>
      <w:r>
        <w:rPr>
          <w:rFonts w:eastAsia="仿宋_GB2312" w:hint="eastAsia"/>
          <w:b/>
          <w:kern w:val="0"/>
          <w:sz w:val="28"/>
          <w:szCs w:val="28"/>
        </w:rPr>
        <w:t>、学生</w:t>
      </w:r>
      <w:r>
        <w:rPr>
          <w:rFonts w:eastAsia="仿宋_GB2312"/>
          <w:b/>
          <w:kern w:val="0"/>
          <w:sz w:val="28"/>
          <w:szCs w:val="28"/>
        </w:rPr>
        <w:t>申请</w:t>
      </w:r>
      <w:r>
        <w:rPr>
          <w:rFonts w:eastAsia="仿宋_GB2312" w:hint="eastAsia"/>
          <w:b/>
          <w:kern w:val="0"/>
          <w:sz w:val="28"/>
          <w:szCs w:val="28"/>
        </w:rPr>
        <w:t>——身份：研究生</w:t>
      </w:r>
    </w:p>
    <w:p w:rsidR="001555D0" w:rsidRPr="001555D0" w:rsidRDefault="001555D0" w:rsidP="001555D0">
      <w:pPr>
        <w:spacing w:line="52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1555D0">
        <w:rPr>
          <w:rFonts w:eastAsia="仿宋_GB2312" w:hint="eastAsia"/>
          <w:kern w:val="0"/>
          <w:sz w:val="28"/>
          <w:szCs w:val="28"/>
        </w:rPr>
        <w:t>在</w:t>
      </w:r>
      <w:r w:rsidRPr="001555D0">
        <w:rPr>
          <w:rFonts w:eastAsia="仿宋_GB2312"/>
          <w:kern w:val="0"/>
          <w:sz w:val="28"/>
          <w:szCs w:val="28"/>
        </w:rPr>
        <w:t>栏目下，选择申请项目</w:t>
      </w:r>
      <w:r w:rsidRPr="001555D0">
        <w:rPr>
          <w:rFonts w:eastAsia="仿宋_GB2312" w:hint="eastAsia"/>
          <w:kern w:val="0"/>
          <w:sz w:val="28"/>
          <w:szCs w:val="28"/>
        </w:rPr>
        <w:t>点击</w:t>
      </w:r>
      <w:r w:rsidRPr="001555D0">
        <w:rPr>
          <w:rFonts w:eastAsia="仿宋_GB2312"/>
          <w:kern w:val="0"/>
          <w:sz w:val="28"/>
          <w:szCs w:val="28"/>
        </w:rPr>
        <w:t>填写申请，</w:t>
      </w:r>
      <w:r>
        <w:rPr>
          <w:rFonts w:eastAsia="仿宋_GB2312" w:hint="eastAsia"/>
          <w:kern w:val="0"/>
          <w:sz w:val="28"/>
          <w:szCs w:val="28"/>
        </w:rPr>
        <w:t>申请审批</w:t>
      </w:r>
      <w:r>
        <w:rPr>
          <w:rFonts w:eastAsia="仿宋_GB2312"/>
          <w:kern w:val="0"/>
          <w:sz w:val="28"/>
          <w:szCs w:val="28"/>
        </w:rPr>
        <w:t>表填写</w:t>
      </w:r>
      <w:r>
        <w:rPr>
          <w:rFonts w:eastAsia="仿宋_GB2312" w:hint="eastAsia"/>
          <w:kern w:val="0"/>
          <w:sz w:val="28"/>
          <w:szCs w:val="28"/>
        </w:rPr>
        <w:t>完整后，</w:t>
      </w:r>
      <w:r>
        <w:rPr>
          <w:rFonts w:eastAsia="仿宋_GB2312"/>
          <w:kern w:val="0"/>
          <w:sz w:val="28"/>
          <w:szCs w:val="28"/>
        </w:rPr>
        <w:t>点击</w:t>
      </w:r>
      <w:r>
        <w:rPr>
          <w:rFonts w:eastAsia="仿宋_GB2312" w:hint="eastAsia"/>
          <w:kern w:val="0"/>
          <w:sz w:val="28"/>
          <w:szCs w:val="28"/>
        </w:rPr>
        <w:t>“保存</w:t>
      </w:r>
      <w:r>
        <w:rPr>
          <w:rFonts w:eastAsia="仿宋_GB2312"/>
          <w:kern w:val="0"/>
          <w:sz w:val="28"/>
          <w:szCs w:val="28"/>
        </w:rPr>
        <w:t>并提交</w:t>
      </w:r>
      <w:r>
        <w:rPr>
          <w:rFonts w:eastAsia="仿宋_GB2312" w:hint="eastAsia"/>
          <w:kern w:val="0"/>
          <w:sz w:val="28"/>
          <w:szCs w:val="28"/>
        </w:rPr>
        <w:t>”即</w:t>
      </w:r>
      <w:r>
        <w:rPr>
          <w:rFonts w:eastAsia="仿宋_GB2312"/>
          <w:kern w:val="0"/>
          <w:sz w:val="28"/>
          <w:szCs w:val="28"/>
        </w:rPr>
        <w:t>进入</w:t>
      </w:r>
      <w:r>
        <w:rPr>
          <w:rFonts w:eastAsia="仿宋_GB2312" w:hint="eastAsia"/>
          <w:kern w:val="0"/>
          <w:sz w:val="28"/>
          <w:szCs w:val="28"/>
        </w:rPr>
        <w:t>下</w:t>
      </w:r>
      <w:r>
        <w:rPr>
          <w:rFonts w:eastAsia="仿宋_GB2312"/>
          <w:kern w:val="0"/>
          <w:sz w:val="28"/>
          <w:szCs w:val="28"/>
        </w:rPr>
        <w:t>一审核环节</w:t>
      </w:r>
      <w:r>
        <w:rPr>
          <w:rFonts w:eastAsia="仿宋_GB2312" w:hint="eastAsia"/>
          <w:kern w:val="0"/>
          <w:sz w:val="28"/>
          <w:szCs w:val="28"/>
        </w:rPr>
        <w:t>。中途</w:t>
      </w:r>
      <w:r>
        <w:rPr>
          <w:rFonts w:eastAsia="仿宋_GB2312"/>
          <w:kern w:val="0"/>
          <w:sz w:val="28"/>
          <w:szCs w:val="28"/>
        </w:rPr>
        <w:t>可点击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 w:hint="eastAsia"/>
          <w:kern w:val="0"/>
          <w:sz w:val="28"/>
          <w:szCs w:val="28"/>
        </w:rPr>
        <w:t>保存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 w:hint="eastAsia"/>
          <w:kern w:val="0"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>保存为草稿状态，</w:t>
      </w:r>
      <w:r>
        <w:rPr>
          <w:rFonts w:eastAsia="仿宋_GB2312" w:hint="eastAsia"/>
          <w:kern w:val="0"/>
          <w:sz w:val="28"/>
          <w:szCs w:val="28"/>
        </w:rPr>
        <w:t>仅</w:t>
      </w:r>
      <w:r>
        <w:rPr>
          <w:rFonts w:eastAsia="仿宋_GB2312"/>
          <w:kern w:val="0"/>
          <w:sz w:val="28"/>
          <w:szCs w:val="28"/>
        </w:rPr>
        <w:t>本人</w:t>
      </w:r>
      <w:r>
        <w:rPr>
          <w:rFonts w:eastAsia="仿宋_GB2312" w:hint="eastAsia"/>
          <w:kern w:val="0"/>
          <w:sz w:val="28"/>
          <w:szCs w:val="28"/>
        </w:rPr>
        <w:t>可见</w:t>
      </w:r>
      <w:r>
        <w:rPr>
          <w:rFonts w:eastAsia="仿宋_GB2312"/>
          <w:kern w:val="0"/>
          <w:sz w:val="28"/>
          <w:szCs w:val="28"/>
        </w:rPr>
        <w:t>。</w:t>
      </w:r>
    </w:p>
    <w:p w:rsidR="00D17255" w:rsidRDefault="004A4531">
      <w:r>
        <w:rPr>
          <w:noProof/>
        </w:rPr>
        <w:drawing>
          <wp:inline distT="0" distB="0" distL="0" distR="0" wp14:anchorId="140ED85F" wp14:editId="188F68E4">
            <wp:extent cx="5273254" cy="1745673"/>
            <wp:effectExtent l="0" t="0" r="381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36584"/>
                    <a:stretch/>
                  </pic:blipFill>
                  <pic:spPr bwMode="auto">
                    <a:xfrm>
                      <a:off x="0" y="0"/>
                      <a:ext cx="5274310" cy="1746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4531" w:rsidRDefault="004A4531">
      <w:r>
        <w:rPr>
          <w:noProof/>
        </w:rPr>
        <w:drawing>
          <wp:inline distT="0" distB="0" distL="0" distR="0" wp14:anchorId="1AECD412" wp14:editId="0A907DCD">
            <wp:extent cx="5274310" cy="2125714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D0" w:rsidRDefault="001555D0">
      <w:r w:rsidRPr="001555D0">
        <w:rPr>
          <w:noProof/>
        </w:rPr>
        <w:lastRenderedPageBreak/>
        <w:drawing>
          <wp:inline distT="0" distB="0" distL="0" distR="0">
            <wp:extent cx="5274310" cy="3682805"/>
            <wp:effectExtent l="0" t="0" r="2540" b="0"/>
            <wp:docPr id="8" name="图片 8" descr="C:\Users\Mi\AppData\Local\Temp\WeChat Files\64eee26b4769d9b913aaef09d77a9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\AppData\Local\Temp\WeChat Files\64eee26b4769d9b913aaef09d77a94c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D0" w:rsidRDefault="001555D0" w:rsidP="001555D0">
      <w:pPr>
        <w:spacing w:line="520" w:lineRule="exact"/>
        <w:ind w:left="560" w:right="28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2</w:t>
      </w:r>
      <w:r>
        <w:rPr>
          <w:rFonts w:eastAsia="仿宋_GB2312" w:hint="eastAsia"/>
          <w:b/>
          <w:kern w:val="0"/>
          <w:sz w:val="28"/>
          <w:szCs w:val="28"/>
        </w:rPr>
        <w:t>、老师审核——身份：研究生</w:t>
      </w:r>
    </w:p>
    <w:p w:rsidR="009C6C3E" w:rsidRDefault="009C6C3E" w:rsidP="009C6C3E">
      <w:pPr>
        <w:spacing w:line="52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0F4B03">
        <w:rPr>
          <w:rFonts w:eastAsia="仿宋_GB2312" w:hint="eastAsia"/>
          <w:kern w:val="0"/>
          <w:sz w:val="28"/>
          <w:szCs w:val="28"/>
        </w:rPr>
        <w:t>选择</w:t>
      </w:r>
      <w:r w:rsidRPr="000F4B03">
        <w:rPr>
          <w:rFonts w:eastAsia="仿宋_GB2312"/>
          <w:kern w:val="0"/>
          <w:sz w:val="28"/>
          <w:szCs w:val="28"/>
        </w:rPr>
        <w:t>“20</w:t>
      </w:r>
      <w:r w:rsidR="00494B89">
        <w:rPr>
          <w:rFonts w:eastAsia="仿宋_GB2312"/>
          <w:kern w:val="0"/>
          <w:sz w:val="28"/>
          <w:szCs w:val="28"/>
        </w:rPr>
        <w:t>20</w:t>
      </w:r>
      <w:r w:rsidRPr="000F4B03">
        <w:rPr>
          <w:rFonts w:eastAsia="仿宋_GB2312"/>
          <w:kern w:val="0"/>
          <w:sz w:val="28"/>
          <w:szCs w:val="28"/>
        </w:rPr>
        <w:t>-202</w:t>
      </w:r>
      <w:r w:rsidR="00494B89">
        <w:rPr>
          <w:rFonts w:eastAsia="仿宋_GB2312"/>
          <w:kern w:val="0"/>
          <w:sz w:val="28"/>
          <w:szCs w:val="28"/>
        </w:rPr>
        <w:t>1</w:t>
      </w:r>
      <w:r w:rsidRPr="000F4B03">
        <w:rPr>
          <w:rFonts w:eastAsia="仿宋_GB2312" w:hint="eastAsia"/>
          <w:kern w:val="0"/>
          <w:sz w:val="28"/>
          <w:szCs w:val="28"/>
        </w:rPr>
        <w:t>学年</w:t>
      </w:r>
      <w:r w:rsidRPr="000F4B03">
        <w:rPr>
          <w:rFonts w:eastAsia="仿宋_GB2312"/>
          <w:kern w:val="0"/>
          <w:sz w:val="28"/>
          <w:szCs w:val="28"/>
        </w:rPr>
        <w:t>”</w:t>
      </w:r>
      <w:r w:rsidRPr="00E6433B"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 w:hint="eastAsia"/>
          <w:kern w:val="0"/>
          <w:sz w:val="28"/>
          <w:szCs w:val="28"/>
        </w:rPr>
        <w:t>、</w:t>
      </w:r>
      <w:r>
        <w:rPr>
          <w:rFonts w:eastAsia="仿宋_GB2312"/>
          <w:kern w:val="0"/>
          <w:sz w:val="28"/>
          <w:szCs w:val="28"/>
        </w:rPr>
        <w:t>选择</w:t>
      </w:r>
      <w:r>
        <w:rPr>
          <w:rFonts w:eastAsia="仿宋_GB2312" w:hint="eastAsia"/>
          <w:kern w:val="0"/>
          <w:sz w:val="28"/>
          <w:szCs w:val="28"/>
        </w:rPr>
        <w:t>对应</w:t>
      </w:r>
      <w:r>
        <w:rPr>
          <w:rFonts w:eastAsia="仿宋_GB2312"/>
          <w:kern w:val="0"/>
          <w:sz w:val="28"/>
          <w:szCs w:val="28"/>
        </w:rPr>
        <w:t>审核状态，</w:t>
      </w:r>
      <w:r w:rsidRPr="000F4B03">
        <w:rPr>
          <w:rFonts w:eastAsia="仿宋_GB2312" w:hint="eastAsia"/>
          <w:kern w:val="0"/>
          <w:sz w:val="28"/>
          <w:szCs w:val="28"/>
        </w:rPr>
        <w:t>选择</w:t>
      </w:r>
      <w:r>
        <w:rPr>
          <w:rFonts w:eastAsia="仿宋_GB2312" w:hint="eastAsia"/>
          <w:kern w:val="0"/>
          <w:sz w:val="28"/>
          <w:szCs w:val="28"/>
        </w:rPr>
        <w:t>申请数据</w:t>
      </w:r>
      <w:r>
        <w:rPr>
          <w:rFonts w:eastAsia="仿宋_GB2312"/>
          <w:kern w:val="0"/>
          <w:sz w:val="28"/>
          <w:szCs w:val="28"/>
        </w:rPr>
        <w:t>查看申请内容，</w:t>
      </w:r>
      <w:r>
        <w:rPr>
          <w:rFonts w:eastAsia="仿宋_GB2312" w:hint="eastAsia"/>
          <w:kern w:val="0"/>
          <w:sz w:val="28"/>
          <w:szCs w:val="28"/>
        </w:rPr>
        <w:t>按</w:t>
      </w:r>
      <w:r>
        <w:rPr>
          <w:rFonts w:eastAsia="仿宋_GB2312"/>
          <w:kern w:val="0"/>
          <w:sz w:val="28"/>
          <w:szCs w:val="28"/>
        </w:rPr>
        <w:t>学院评定结果点击</w:t>
      </w:r>
      <w:r>
        <w:rPr>
          <w:rFonts w:eastAsia="仿宋_GB2312" w:hint="eastAsia"/>
          <w:kern w:val="0"/>
          <w:sz w:val="28"/>
          <w:szCs w:val="28"/>
        </w:rPr>
        <w:t>“审核</w:t>
      </w:r>
      <w:r>
        <w:rPr>
          <w:rFonts w:eastAsia="仿宋_GB2312"/>
          <w:kern w:val="0"/>
          <w:sz w:val="28"/>
          <w:szCs w:val="28"/>
        </w:rPr>
        <w:t>通过</w:t>
      </w:r>
      <w:r>
        <w:rPr>
          <w:rFonts w:eastAsia="仿宋_GB2312" w:hint="eastAsia"/>
          <w:kern w:val="0"/>
          <w:sz w:val="28"/>
          <w:szCs w:val="28"/>
        </w:rPr>
        <w:t>”或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 w:hint="eastAsia"/>
          <w:kern w:val="0"/>
          <w:sz w:val="28"/>
          <w:szCs w:val="28"/>
        </w:rPr>
        <w:t>审核</w:t>
      </w:r>
      <w:r>
        <w:rPr>
          <w:rFonts w:eastAsia="仿宋_GB2312"/>
          <w:kern w:val="0"/>
          <w:sz w:val="28"/>
          <w:szCs w:val="28"/>
        </w:rPr>
        <w:t>退回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9C6C3E" w:rsidRPr="001555D0" w:rsidRDefault="009C6C3E" w:rsidP="009C6C3E">
      <w:pPr>
        <w:rPr>
          <w:rFonts w:eastAsia="仿宋_GB2312"/>
          <w:b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772BF9B1" wp14:editId="41968FFD">
            <wp:extent cx="5274310" cy="1805305"/>
            <wp:effectExtent l="0" t="0" r="254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C3E" w:rsidRPr="0015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90" w:rsidRDefault="00727B90" w:rsidP="00494B89">
      <w:r>
        <w:separator/>
      </w:r>
    </w:p>
  </w:endnote>
  <w:endnote w:type="continuationSeparator" w:id="0">
    <w:p w:rsidR="00727B90" w:rsidRDefault="00727B90" w:rsidP="0049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90" w:rsidRDefault="00727B90" w:rsidP="00494B89">
      <w:r>
        <w:separator/>
      </w:r>
    </w:p>
  </w:footnote>
  <w:footnote w:type="continuationSeparator" w:id="0">
    <w:p w:rsidR="00727B90" w:rsidRDefault="00727B90" w:rsidP="00494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505CE"/>
    <w:multiLevelType w:val="hybridMultilevel"/>
    <w:tmpl w:val="5832EE2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74"/>
    <w:rsid w:val="00001BC0"/>
    <w:rsid w:val="0001746B"/>
    <w:rsid w:val="00017EDF"/>
    <w:rsid w:val="00020D19"/>
    <w:rsid w:val="00020D74"/>
    <w:rsid w:val="0002103D"/>
    <w:rsid w:val="00024ED9"/>
    <w:rsid w:val="00030B18"/>
    <w:rsid w:val="000366E7"/>
    <w:rsid w:val="00036B40"/>
    <w:rsid w:val="00044876"/>
    <w:rsid w:val="0005068E"/>
    <w:rsid w:val="00051284"/>
    <w:rsid w:val="00060883"/>
    <w:rsid w:val="000628EF"/>
    <w:rsid w:val="00066717"/>
    <w:rsid w:val="00071F73"/>
    <w:rsid w:val="000738DF"/>
    <w:rsid w:val="0008218A"/>
    <w:rsid w:val="00083048"/>
    <w:rsid w:val="0008329C"/>
    <w:rsid w:val="00095A66"/>
    <w:rsid w:val="000A132B"/>
    <w:rsid w:val="000A5AA6"/>
    <w:rsid w:val="000C5269"/>
    <w:rsid w:val="000D5A76"/>
    <w:rsid w:val="000E6BEA"/>
    <w:rsid w:val="000F243B"/>
    <w:rsid w:val="000F251C"/>
    <w:rsid w:val="000F7F83"/>
    <w:rsid w:val="0010113A"/>
    <w:rsid w:val="00102EEE"/>
    <w:rsid w:val="00103877"/>
    <w:rsid w:val="00104DD4"/>
    <w:rsid w:val="00113C21"/>
    <w:rsid w:val="00115D09"/>
    <w:rsid w:val="00122C2E"/>
    <w:rsid w:val="0012397E"/>
    <w:rsid w:val="0012584B"/>
    <w:rsid w:val="00140732"/>
    <w:rsid w:val="001418EC"/>
    <w:rsid w:val="00142784"/>
    <w:rsid w:val="001555D0"/>
    <w:rsid w:val="00156087"/>
    <w:rsid w:val="001565EE"/>
    <w:rsid w:val="0015763B"/>
    <w:rsid w:val="001859A9"/>
    <w:rsid w:val="00192B88"/>
    <w:rsid w:val="001A04AB"/>
    <w:rsid w:val="001A19AB"/>
    <w:rsid w:val="001A79F7"/>
    <w:rsid w:val="001C0190"/>
    <w:rsid w:val="001C20E3"/>
    <w:rsid w:val="001C2313"/>
    <w:rsid w:val="001C46E5"/>
    <w:rsid w:val="001D0308"/>
    <w:rsid w:val="001D16A1"/>
    <w:rsid w:val="001D1D7F"/>
    <w:rsid w:val="001D3261"/>
    <w:rsid w:val="001D4C57"/>
    <w:rsid w:val="001D7104"/>
    <w:rsid w:val="001F1337"/>
    <w:rsid w:val="001F33F7"/>
    <w:rsid w:val="001F5DB4"/>
    <w:rsid w:val="001F64AB"/>
    <w:rsid w:val="0020073A"/>
    <w:rsid w:val="0020500E"/>
    <w:rsid w:val="00210097"/>
    <w:rsid w:val="0021092F"/>
    <w:rsid w:val="002117D5"/>
    <w:rsid w:val="00213EDF"/>
    <w:rsid w:val="00216F1A"/>
    <w:rsid w:val="00220E46"/>
    <w:rsid w:val="00221C1D"/>
    <w:rsid w:val="00230CFB"/>
    <w:rsid w:val="00233055"/>
    <w:rsid w:val="0024007A"/>
    <w:rsid w:val="002520E5"/>
    <w:rsid w:val="00254BC4"/>
    <w:rsid w:val="00254BF5"/>
    <w:rsid w:val="00262BC0"/>
    <w:rsid w:val="00270D83"/>
    <w:rsid w:val="002721C0"/>
    <w:rsid w:val="00276729"/>
    <w:rsid w:val="00284CA1"/>
    <w:rsid w:val="002863DF"/>
    <w:rsid w:val="002B2CF5"/>
    <w:rsid w:val="002B784E"/>
    <w:rsid w:val="002C798F"/>
    <w:rsid w:val="002D308A"/>
    <w:rsid w:val="002D437D"/>
    <w:rsid w:val="002D560F"/>
    <w:rsid w:val="002D7C97"/>
    <w:rsid w:val="002E1592"/>
    <w:rsid w:val="002F16DE"/>
    <w:rsid w:val="002F7CCB"/>
    <w:rsid w:val="003016D4"/>
    <w:rsid w:val="00303D11"/>
    <w:rsid w:val="00312807"/>
    <w:rsid w:val="00313AE9"/>
    <w:rsid w:val="0032290C"/>
    <w:rsid w:val="00323818"/>
    <w:rsid w:val="00325FCC"/>
    <w:rsid w:val="003344ED"/>
    <w:rsid w:val="00336172"/>
    <w:rsid w:val="00342704"/>
    <w:rsid w:val="00344090"/>
    <w:rsid w:val="00357DF4"/>
    <w:rsid w:val="003674D8"/>
    <w:rsid w:val="00380906"/>
    <w:rsid w:val="00383BFD"/>
    <w:rsid w:val="00385D75"/>
    <w:rsid w:val="00385E7B"/>
    <w:rsid w:val="00387A8E"/>
    <w:rsid w:val="003A20B2"/>
    <w:rsid w:val="003B6E50"/>
    <w:rsid w:val="003C6EC5"/>
    <w:rsid w:val="003D0991"/>
    <w:rsid w:val="003D18BC"/>
    <w:rsid w:val="003D2A88"/>
    <w:rsid w:val="003D4014"/>
    <w:rsid w:val="003E47A4"/>
    <w:rsid w:val="003E58E0"/>
    <w:rsid w:val="003E7E24"/>
    <w:rsid w:val="003F228A"/>
    <w:rsid w:val="004048DD"/>
    <w:rsid w:val="00406FC1"/>
    <w:rsid w:val="00414A09"/>
    <w:rsid w:val="00420DF6"/>
    <w:rsid w:val="004220C4"/>
    <w:rsid w:val="00426FE0"/>
    <w:rsid w:val="004334CF"/>
    <w:rsid w:val="004365A8"/>
    <w:rsid w:val="00440B74"/>
    <w:rsid w:val="00440F8D"/>
    <w:rsid w:val="004424BD"/>
    <w:rsid w:val="00451A04"/>
    <w:rsid w:val="0045457C"/>
    <w:rsid w:val="00456AC3"/>
    <w:rsid w:val="00461BCC"/>
    <w:rsid w:val="004675F1"/>
    <w:rsid w:val="00473F9B"/>
    <w:rsid w:val="0047444E"/>
    <w:rsid w:val="0049226A"/>
    <w:rsid w:val="00493999"/>
    <w:rsid w:val="00494B89"/>
    <w:rsid w:val="004960E1"/>
    <w:rsid w:val="004A0991"/>
    <w:rsid w:val="004A4531"/>
    <w:rsid w:val="004B7511"/>
    <w:rsid w:val="004C18E7"/>
    <w:rsid w:val="004C38AC"/>
    <w:rsid w:val="004C5C12"/>
    <w:rsid w:val="004D4600"/>
    <w:rsid w:val="00512990"/>
    <w:rsid w:val="0051650B"/>
    <w:rsid w:val="00520451"/>
    <w:rsid w:val="0052245F"/>
    <w:rsid w:val="00532B54"/>
    <w:rsid w:val="00532EDE"/>
    <w:rsid w:val="00535017"/>
    <w:rsid w:val="0053606F"/>
    <w:rsid w:val="00536962"/>
    <w:rsid w:val="00546724"/>
    <w:rsid w:val="00561055"/>
    <w:rsid w:val="00570C42"/>
    <w:rsid w:val="00571805"/>
    <w:rsid w:val="00586794"/>
    <w:rsid w:val="00586A68"/>
    <w:rsid w:val="005948B7"/>
    <w:rsid w:val="005A0A2B"/>
    <w:rsid w:val="005B086C"/>
    <w:rsid w:val="005B0ECB"/>
    <w:rsid w:val="005B137C"/>
    <w:rsid w:val="005B5668"/>
    <w:rsid w:val="005B71AD"/>
    <w:rsid w:val="005C0AC1"/>
    <w:rsid w:val="005D0023"/>
    <w:rsid w:val="005D1C7C"/>
    <w:rsid w:val="005F46B9"/>
    <w:rsid w:val="005F7027"/>
    <w:rsid w:val="00606A1E"/>
    <w:rsid w:val="00610119"/>
    <w:rsid w:val="00617EC9"/>
    <w:rsid w:val="0062005B"/>
    <w:rsid w:val="006363E0"/>
    <w:rsid w:val="00636E10"/>
    <w:rsid w:val="00644582"/>
    <w:rsid w:val="00650159"/>
    <w:rsid w:val="006543DE"/>
    <w:rsid w:val="00667082"/>
    <w:rsid w:val="0067108E"/>
    <w:rsid w:val="00672DC3"/>
    <w:rsid w:val="00677E5D"/>
    <w:rsid w:val="006832B3"/>
    <w:rsid w:val="00694925"/>
    <w:rsid w:val="006A21D1"/>
    <w:rsid w:val="006A3024"/>
    <w:rsid w:val="006B44C9"/>
    <w:rsid w:val="006C1B15"/>
    <w:rsid w:val="006C350F"/>
    <w:rsid w:val="006C3767"/>
    <w:rsid w:val="006C49CB"/>
    <w:rsid w:val="006C5672"/>
    <w:rsid w:val="006D4B7A"/>
    <w:rsid w:val="006D4FCB"/>
    <w:rsid w:val="006D50FF"/>
    <w:rsid w:val="006D5DCA"/>
    <w:rsid w:val="006D5FB6"/>
    <w:rsid w:val="006D6CCE"/>
    <w:rsid w:val="006E38D7"/>
    <w:rsid w:val="006F2AAC"/>
    <w:rsid w:val="007040C9"/>
    <w:rsid w:val="007046C5"/>
    <w:rsid w:val="00705049"/>
    <w:rsid w:val="00705EC9"/>
    <w:rsid w:val="007067A3"/>
    <w:rsid w:val="00710598"/>
    <w:rsid w:val="00710ECC"/>
    <w:rsid w:val="007130E2"/>
    <w:rsid w:val="007278CD"/>
    <w:rsid w:val="00727B90"/>
    <w:rsid w:val="00727E8C"/>
    <w:rsid w:val="007360F4"/>
    <w:rsid w:val="00742FB1"/>
    <w:rsid w:val="0074417D"/>
    <w:rsid w:val="00746D16"/>
    <w:rsid w:val="00753DE6"/>
    <w:rsid w:val="007555D9"/>
    <w:rsid w:val="00756CF4"/>
    <w:rsid w:val="00772076"/>
    <w:rsid w:val="00773274"/>
    <w:rsid w:val="007828C2"/>
    <w:rsid w:val="0079118F"/>
    <w:rsid w:val="007968D0"/>
    <w:rsid w:val="007A0890"/>
    <w:rsid w:val="007A14A7"/>
    <w:rsid w:val="007A16FA"/>
    <w:rsid w:val="007A1881"/>
    <w:rsid w:val="007A52CA"/>
    <w:rsid w:val="007A602F"/>
    <w:rsid w:val="007B21A2"/>
    <w:rsid w:val="007B3694"/>
    <w:rsid w:val="007B6E6A"/>
    <w:rsid w:val="007C2BBF"/>
    <w:rsid w:val="007C522E"/>
    <w:rsid w:val="007C5759"/>
    <w:rsid w:val="007C5D64"/>
    <w:rsid w:val="007E0CB5"/>
    <w:rsid w:val="00805FCB"/>
    <w:rsid w:val="00814F69"/>
    <w:rsid w:val="00815D3B"/>
    <w:rsid w:val="00820EC1"/>
    <w:rsid w:val="0082382E"/>
    <w:rsid w:val="00834856"/>
    <w:rsid w:val="0084227D"/>
    <w:rsid w:val="00850F64"/>
    <w:rsid w:val="008602E6"/>
    <w:rsid w:val="008645A9"/>
    <w:rsid w:val="00870099"/>
    <w:rsid w:val="00870941"/>
    <w:rsid w:val="0087695C"/>
    <w:rsid w:val="00890903"/>
    <w:rsid w:val="00892B08"/>
    <w:rsid w:val="008934DB"/>
    <w:rsid w:val="00895881"/>
    <w:rsid w:val="008A7C5F"/>
    <w:rsid w:val="008D004D"/>
    <w:rsid w:val="008D0C5F"/>
    <w:rsid w:val="008E23C3"/>
    <w:rsid w:val="008E6810"/>
    <w:rsid w:val="008E796C"/>
    <w:rsid w:val="008F5166"/>
    <w:rsid w:val="00901A36"/>
    <w:rsid w:val="00901EF1"/>
    <w:rsid w:val="00902E78"/>
    <w:rsid w:val="0090632F"/>
    <w:rsid w:val="00907352"/>
    <w:rsid w:val="00910E38"/>
    <w:rsid w:val="00911B9B"/>
    <w:rsid w:val="00912133"/>
    <w:rsid w:val="00913351"/>
    <w:rsid w:val="00913A72"/>
    <w:rsid w:val="00916DED"/>
    <w:rsid w:val="00920C38"/>
    <w:rsid w:val="00920F40"/>
    <w:rsid w:val="00931CDB"/>
    <w:rsid w:val="0093403E"/>
    <w:rsid w:val="0095404A"/>
    <w:rsid w:val="0095407B"/>
    <w:rsid w:val="00961684"/>
    <w:rsid w:val="0096751F"/>
    <w:rsid w:val="00980B0A"/>
    <w:rsid w:val="009847D3"/>
    <w:rsid w:val="00985E5D"/>
    <w:rsid w:val="00986554"/>
    <w:rsid w:val="00991481"/>
    <w:rsid w:val="00992B15"/>
    <w:rsid w:val="00995892"/>
    <w:rsid w:val="009A0555"/>
    <w:rsid w:val="009A241F"/>
    <w:rsid w:val="009A686E"/>
    <w:rsid w:val="009B19B4"/>
    <w:rsid w:val="009C1A73"/>
    <w:rsid w:val="009C317B"/>
    <w:rsid w:val="009C6C3E"/>
    <w:rsid w:val="009D2551"/>
    <w:rsid w:val="009D3DB5"/>
    <w:rsid w:val="009D7B3E"/>
    <w:rsid w:val="009F0F50"/>
    <w:rsid w:val="009F167D"/>
    <w:rsid w:val="009F1D3D"/>
    <w:rsid w:val="009F3593"/>
    <w:rsid w:val="009F5001"/>
    <w:rsid w:val="00A0081E"/>
    <w:rsid w:val="00A01B6C"/>
    <w:rsid w:val="00A06E76"/>
    <w:rsid w:val="00A2633B"/>
    <w:rsid w:val="00A26551"/>
    <w:rsid w:val="00A415C1"/>
    <w:rsid w:val="00A472CA"/>
    <w:rsid w:val="00A56C31"/>
    <w:rsid w:val="00A57B65"/>
    <w:rsid w:val="00A70791"/>
    <w:rsid w:val="00A71D87"/>
    <w:rsid w:val="00A76431"/>
    <w:rsid w:val="00A801CF"/>
    <w:rsid w:val="00A84603"/>
    <w:rsid w:val="00A90212"/>
    <w:rsid w:val="00A93B6C"/>
    <w:rsid w:val="00AC55C1"/>
    <w:rsid w:val="00AC6DAA"/>
    <w:rsid w:val="00AD1510"/>
    <w:rsid w:val="00AD5199"/>
    <w:rsid w:val="00AF4354"/>
    <w:rsid w:val="00B00F33"/>
    <w:rsid w:val="00B0521F"/>
    <w:rsid w:val="00B06843"/>
    <w:rsid w:val="00B06C0B"/>
    <w:rsid w:val="00B10C7A"/>
    <w:rsid w:val="00B1491A"/>
    <w:rsid w:val="00B250D0"/>
    <w:rsid w:val="00B25F42"/>
    <w:rsid w:val="00B267B1"/>
    <w:rsid w:val="00B272BD"/>
    <w:rsid w:val="00B42256"/>
    <w:rsid w:val="00B45C4C"/>
    <w:rsid w:val="00B50BFF"/>
    <w:rsid w:val="00B535B6"/>
    <w:rsid w:val="00B53A3D"/>
    <w:rsid w:val="00B55598"/>
    <w:rsid w:val="00B713DB"/>
    <w:rsid w:val="00B727D7"/>
    <w:rsid w:val="00B73802"/>
    <w:rsid w:val="00BA7C53"/>
    <w:rsid w:val="00BB2A33"/>
    <w:rsid w:val="00BB348E"/>
    <w:rsid w:val="00BC5E21"/>
    <w:rsid w:val="00BC7B45"/>
    <w:rsid w:val="00BE701B"/>
    <w:rsid w:val="00BF0688"/>
    <w:rsid w:val="00C010B1"/>
    <w:rsid w:val="00C018B3"/>
    <w:rsid w:val="00C07FCA"/>
    <w:rsid w:val="00C1306B"/>
    <w:rsid w:val="00C20062"/>
    <w:rsid w:val="00C26016"/>
    <w:rsid w:val="00C424D5"/>
    <w:rsid w:val="00C47214"/>
    <w:rsid w:val="00C56B6E"/>
    <w:rsid w:val="00CA168E"/>
    <w:rsid w:val="00CA3613"/>
    <w:rsid w:val="00CA5E5D"/>
    <w:rsid w:val="00CA7482"/>
    <w:rsid w:val="00CA7AED"/>
    <w:rsid w:val="00CB00CF"/>
    <w:rsid w:val="00CB3532"/>
    <w:rsid w:val="00CC739A"/>
    <w:rsid w:val="00CD40E2"/>
    <w:rsid w:val="00CD4EF9"/>
    <w:rsid w:val="00CE11FC"/>
    <w:rsid w:val="00CE512B"/>
    <w:rsid w:val="00CF28FC"/>
    <w:rsid w:val="00D02301"/>
    <w:rsid w:val="00D02BC4"/>
    <w:rsid w:val="00D10791"/>
    <w:rsid w:val="00D1103B"/>
    <w:rsid w:val="00D150F4"/>
    <w:rsid w:val="00D16223"/>
    <w:rsid w:val="00D16C7A"/>
    <w:rsid w:val="00D17255"/>
    <w:rsid w:val="00D21642"/>
    <w:rsid w:val="00D2735B"/>
    <w:rsid w:val="00D33927"/>
    <w:rsid w:val="00D36D8F"/>
    <w:rsid w:val="00D50C3E"/>
    <w:rsid w:val="00D5151C"/>
    <w:rsid w:val="00D55FDE"/>
    <w:rsid w:val="00D57CAB"/>
    <w:rsid w:val="00D731B8"/>
    <w:rsid w:val="00D76B90"/>
    <w:rsid w:val="00D8539B"/>
    <w:rsid w:val="00D91AB2"/>
    <w:rsid w:val="00DB0448"/>
    <w:rsid w:val="00DB1ED1"/>
    <w:rsid w:val="00DB369B"/>
    <w:rsid w:val="00DC034B"/>
    <w:rsid w:val="00DC3CCF"/>
    <w:rsid w:val="00DD0FBA"/>
    <w:rsid w:val="00DD781B"/>
    <w:rsid w:val="00DE204E"/>
    <w:rsid w:val="00DE7B63"/>
    <w:rsid w:val="00E0753F"/>
    <w:rsid w:val="00E13B03"/>
    <w:rsid w:val="00E147B2"/>
    <w:rsid w:val="00E23700"/>
    <w:rsid w:val="00E371FF"/>
    <w:rsid w:val="00E42ABE"/>
    <w:rsid w:val="00E46A7D"/>
    <w:rsid w:val="00E6433B"/>
    <w:rsid w:val="00E65292"/>
    <w:rsid w:val="00E73FF1"/>
    <w:rsid w:val="00E8432B"/>
    <w:rsid w:val="00E913BB"/>
    <w:rsid w:val="00E95B44"/>
    <w:rsid w:val="00EA17B9"/>
    <w:rsid w:val="00EA3959"/>
    <w:rsid w:val="00EA6394"/>
    <w:rsid w:val="00EA7E72"/>
    <w:rsid w:val="00EB4AD2"/>
    <w:rsid w:val="00EB7192"/>
    <w:rsid w:val="00EC1B4F"/>
    <w:rsid w:val="00ED7CED"/>
    <w:rsid w:val="00EE4E84"/>
    <w:rsid w:val="00EF58CF"/>
    <w:rsid w:val="00F01792"/>
    <w:rsid w:val="00F04250"/>
    <w:rsid w:val="00F230A1"/>
    <w:rsid w:val="00F5162E"/>
    <w:rsid w:val="00F576A5"/>
    <w:rsid w:val="00F60A58"/>
    <w:rsid w:val="00F61EFF"/>
    <w:rsid w:val="00F622E2"/>
    <w:rsid w:val="00F64080"/>
    <w:rsid w:val="00F64262"/>
    <w:rsid w:val="00F677A2"/>
    <w:rsid w:val="00F8301D"/>
    <w:rsid w:val="00F90017"/>
    <w:rsid w:val="00F91E24"/>
    <w:rsid w:val="00F949E2"/>
    <w:rsid w:val="00F9529D"/>
    <w:rsid w:val="00FA01F6"/>
    <w:rsid w:val="00FB1F2B"/>
    <w:rsid w:val="00FB1F66"/>
    <w:rsid w:val="00FB3259"/>
    <w:rsid w:val="00FB4C2A"/>
    <w:rsid w:val="00FC47BE"/>
    <w:rsid w:val="00FE1CD8"/>
    <w:rsid w:val="00FE4E1B"/>
    <w:rsid w:val="00FF33B5"/>
    <w:rsid w:val="00FF5083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40F28"/>
  <w15:chartTrackingRefBased/>
  <w15:docId w15:val="{FCAC2C74-676F-43C5-B612-F3328178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85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94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4B8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4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4B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ehall.dhu.edu.cn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hall.dhu.edu.cn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ehall.dhu.edu.cn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javascript:void(0)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王荔</dc:creator>
  <cp:keywords/>
  <dc:description/>
  <cp:lastModifiedBy>王荔</cp:lastModifiedBy>
  <cp:revision>7</cp:revision>
  <dcterms:created xsi:type="dcterms:W3CDTF">2020-10-21T06:09:00Z</dcterms:created>
  <dcterms:modified xsi:type="dcterms:W3CDTF">2021-10-25T05:39:00Z</dcterms:modified>
</cp:coreProperties>
</file>